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4B" w:rsidRPr="00615672" w:rsidRDefault="0083134B" w:rsidP="0083134B">
      <w:pPr>
        <w:pStyle w:val="textocentralizado"/>
        <w:spacing w:before="120" w:beforeAutospacing="0" w:after="120" w:afterAutospacing="0"/>
        <w:ind w:left="120" w:right="120"/>
        <w:jc w:val="center"/>
        <w:rPr>
          <w:rStyle w:val="Forte"/>
          <w:rFonts w:ascii="Arial" w:hAnsi="Arial" w:cs="Arial"/>
          <w:color w:val="000000"/>
        </w:rPr>
      </w:pPr>
      <w:r w:rsidRPr="00615672">
        <w:rPr>
          <w:rStyle w:val="Forte"/>
          <w:rFonts w:ascii="Arial" w:hAnsi="Arial" w:cs="Arial"/>
          <w:color w:val="000000"/>
        </w:rPr>
        <w:t>EDITAL DE CHAMAMENTO PÚBLICO Nº 01/2023</w:t>
      </w:r>
    </w:p>
    <w:p w:rsidR="0083134B" w:rsidRPr="00615672" w:rsidRDefault="0083134B" w:rsidP="0083134B">
      <w:pPr>
        <w:pStyle w:val="textocentralizado"/>
        <w:spacing w:before="120" w:beforeAutospacing="0" w:after="120" w:afterAutospacing="0"/>
        <w:ind w:left="120" w:right="120"/>
        <w:jc w:val="center"/>
        <w:rPr>
          <w:rStyle w:val="Forte"/>
          <w:rFonts w:ascii="Arial" w:hAnsi="Arial" w:cs="Arial"/>
          <w:color w:val="000000"/>
        </w:rPr>
      </w:pPr>
      <w:r w:rsidRPr="00615672">
        <w:rPr>
          <w:rStyle w:val="Forte"/>
          <w:rFonts w:ascii="Arial" w:hAnsi="Arial" w:cs="Arial"/>
          <w:color w:val="000000"/>
        </w:rPr>
        <w:t>AUDIOVISUAL</w:t>
      </w:r>
    </w:p>
    <w:p w:rsidR="00E011C5" w:rsidRPr="00615672" w:rsidRDefault="00E011C5" w:rsidP="0083134B">
      <w:pPr>
        <w:pStyle w:val="textocentralizado"/>
        <w:spacing w:before="120" w:beforeAutospacing="0" w:after="120" w:afterAutospacing="0"/>
        <w:ind w:left="120" w:right="120"/>
        <w:jc w:val="center"/>
        <w:rPr>
          <w:rStyle w:val="Forte"/>
          <w:rFonts w:ascii="Arial" w:hAnsi="Arial" w:cs="Arial"/>
          <w:color w:val="000000"/>
        </w:rPr>
      </w:pPr>
    </w:p>
    <w:p w:rsidR="0083134B" w:rsidRPr="00615672" w:rsidRDefault="0083134B" w:rsidP="0083134B">
      <w:pPr>
        <w:pStyle w:val="textocentralizado"/>
        <w:spacing w:before="120" w:beforeAutospacing="0" w:after="120" w:afterAutospacing="0"/>
        <w:ind w:left="120" w:right="120"/>
        <w:jc w:val="center"/>
        <w:rPr>
          <w:rFonts w:ascii="Arial" w:hAnsi="Arial" w:cs="Arial"/>
          <w:color w:val="000000"/>
        </w:rPr>
      </w:pPr>
      <w:r w:rsidRPr="00615672">
        <w:rPr>
          <w:rStyle w:val="Forte"/>
          <w:rFonts w:ascii="Arial" w:hAnsi="Arial" w:cs="Arial"/>
          <w:color w:val="000000"/>
        </w:rPr>
        <w:t>EDITAL DE SELEÇÃO DE PROJETOS PARA FIRMAR TERMO DE EXECUÇÃO CULTURAL COM RECURSOS DA COMPLEMENTAR 195/2022 (LEI PAULO GUSTAVO) - AUDIOVISUAL</w:t>
      </w:r>
    </w:p>
    <w:p w:rsidR="0083134B" w:rsidRPr="00615672" w:rsidRDefault="0083134B" w:rsidP="0083134B">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Este Edital é realizado com recursos do Governo Federal repassados por meio da Lei Complementar nº 195/2022 - Lei Paulo Gustavo.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É, ainda, uma homenagem a Paulo Gustavo, artista símbolo da categoria, vitimado pela doença.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As condições para a execução da Lei Paulo Gustavo foram criadas por meio do engajamento da sociedade e o presente edital destina-se a apoiar projetos apresentados pelos agentes culturais de </w:t>
      </w:r>
      <w:r w:rsidR="00EB3AA5">
        <w:rPr>
          <w:rFonts w:ascii="Arial" w:hAnsi="Arial" w:cs="Arial"/>
          <w:color w:val="000000"/>
        </w:rPr>
        <w:t>Pedranópolis</w:t>
      </w:r>
      <w:r w:rsidRPr="00615672">
        <w:rPr>
          <w:rFonts w:ascii="Arial" w:hAnsi="Arial" w:cs="Arial"/>
          <w:color w:val="000000"/>
        </w:rPr>
        <w:t>.</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Deste modo, a Prefeitura Municipal de </w:t>
      </w:r>
      <w:r w:rsidR="00EB3AA5">
        <w:rPr>
          <w:rFonts w:ascii="Arial" w:hAnsi="Arial" w:cs="Arial"/>
          <w:color w:val="000000"/>
        </w:rPr>
        <w:t>Pedranópolis</w:t>
      </w:r>
      <w:r w:rsidRPr="00615672">
        <w:rPr>
          <w:rFonts w:ascii="Arial" w:hAnsi="Arial" w:cs="Arial"/>
          <w:color w:val="000000"/>
        </w:rPr>
        <w:t> torna público o presente edital elaborado com base na Lei Complementar 195/2022, no Decreto 11.525/2023 e no Decreto 11.453/2023.</w:t>
      </w:r>
    </w:p>
    <w:p w:rsidR="00814B39" w:rsidRDefault="0083134B" w:rsidP="00814B39">
      <w:pPr>
        <w:pStyle w:val="textojustificado"/>
        <w:spacing w:before="240" w:beforeAutospacing="0" w:after="120" w:afterAutospacing="0"/>
        <w:ind w:left="120" w:right="120"/>
        <w:jc w:val="both"/>
        <w:rPr>
          <w:rFonts w:ascii="Arial" w:hAnsi="Arial" w:cs="Arial"/>
          <w:color w:val="000000"/>
        </w:rPr>
      </w:pPr>
      <w:r w:rsidRPr="00615672">
        <w:rPr>
          <w:rFonts w:ascii="Arial" w:hAnsi="Arial" w:cs="Arial"/>
          <w:color w:val="000000"/>
        </w:rPr>
        <w:t xml:space="preserve">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w:t>
      </w:r>
      <w:proofErr w:type="gramStart"/>
      <w:r w:rsidRPr="00615672">
        <w:rPr>
          <w:rFonts w:ascii="Arial" w:hAnsi="Arial" w:cs="Arial"/>
          <w:color w:val="000000"/>
        </w:rPr>
        <w:t xml:space="preserve">da </w:t>
      </w:r>
      <w:r w:rsidR="00814B39">
        <w:rPr>
          <w:rFonts w:ascii="Arial" w:hAnsi="Arial" w:cs="Arial"/>
          <w:color w:val="000000"/>
        </w:rPr>
        <w:t xml:space="preserve"> Lei</w:t>
      </w:r>
      <w:proofErr w:type="gramEnd"/>
      <w:r w:rsidR="00814B39">
        <w:rPr>
          <w:rFonts w:ascii="Arial" w:hAnsi="Arial" w:cs="Arial"/>
          <w:color w:val="000000"/>
        </w:rPr>
        <w:t xml:space="preserve"> Paulo Gustavo, em seus artigos 14, 15 e 16.</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 OBJETO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Município de </w:t>
      </w:r>
      <w:r w:rsidR="00EB3AA5">
        <w:rPr>
          <w:rFonts w:ascii="Arial" w:hAnsi="Arial" w:cs="Arial"/>
          <w:color w:val="000000"/>
        </w:rPr>
        <w:t>Pedranópolis</w:t>
      </w:r>
      <w:r w:rsidRPr="00615672">
        <w:rPr>
          <w:rFonts w:ascii="Arial" w:hAnsi="Arial" w:cs="Arial"/>
          <w:color w:val="000000"/>
        </w:rPr>
        <w:t>.</w:t>
      </w:r>
    </w:p>
    <w:p w:rsidR="00C072F0"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2. VALORES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2.1 O valor total dispon</w:t>
      </w:r>
      <w:r w:rsidR="005B3A39">
        <w:rPr>
          <w:rFonts w:ascii="Arial" w:hAnsi="Arial" w:cs="Arial"/>
          <w:color w:val="000000"/>
        </w:rPr>
        <w:t>ibilizado para este Edital é de R$ 3</w:t>
      </w:r>
      <w:r w:rsidR="00CB7652">
        <w:rPr>
          <w:rFonts w:ascii="Arial" w:hAnsi="Arial" w:cs="Arial"/>
          <w:color w:val="000000"/>
        </w:rPr>
        <w:t>3</w:t>
      </w:r>
      <w:r w:rsidR="005B3A39">
        <w:rPr>
          <w:rFonts w:ascii="Arial" w:hAnsi="Arial" w:cs="Arial"/>
          <w:color w:val="000000"/>
        </w:rPr>
        <w:t>.</w:t>
      </w:r>
      <w:r w:rsidR="00CB7652">
        <w:rPr>
          <w:rFonts w:ascii="Arial" w:hAnsi="Arial" w:cs="Arial"/>
          <w:color w:val="000000"/>
        </w:rPr>
        <w:t>452,65</w:t>
      </w:r>
      <w:r w:rsidR="005B3A39">
        <w:rPr>
          <w:rFonts w:ascii="Arial" w:hAnsi="Arial" w:cs="Arial"/>
          <w:color w:val="000000"/>
        </w:rPr>
        <w:t>,</w:t>
      </w:r>
      <w:r w:rsidRPr="00615672">
        <w:rPr>
          <w:rFonts w:ascii="Arial" w:hAnsi="Arial" w:cs="Arial"/>
          <w:color w:val="FF0000"/>
        </w:rPr>
        <w:t xml:space="preserve"> </w:t>
      </w:r>
      <w:r w:rsidRPr="00615672">
        <w:rPr>
          <w:rFonts w:ascii="Arial" w:hAnsi="Arial" w:cs="Arial"/>
          <w:color w:val="000000"/>
        </w:rPr>
        <w:t>dividido entre as categorias de apoio descritas no Anexo I deste edital. </w:t>
      </w:r>
    </w:p>
    <w:p w:rsidR="00C45846" w:rsidRDefault="0083134B" w:rsidP="00C45846">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2.2 A despesa correrá à conta da seguinte Dotação Orçamentária</w:t>
      </w:r>
      <w:proofErr w:type="gramStart"/>
      <w:r w:rsidRPr="00615672">
        <w:rPr>
          <w:rFonts w:ascii="Arial" w:hAnsi="Arial" w:cs="Arial"/>
          <w:color w:val="000000"/>
        </w:rPr>
        <w:t>:</w:t>
      </w:r>
      <w:r w:rsidR="00C45846">
        <w:rPr>
          <w:rFonts w:ascii="Arial" w:hAnsi="Arial" w:cs="Arial"/>
          <w:color w:val="000000"/>
        </w:rPr>
        <w:t xml:space="preserve"> :</w:t>
      </w:r>
      <w:proofErr w:type="gramEnd"/>
      <w:r w:rsidR="00C45846">
        <w:rPr>
          <w:rFonts w:ascii="Arial" w:hAnsi="Arial" w:cs="Arial"/>
          <w:color w:val="000000"/>
        </w:rPr>
        <w:t xml:space="preserve"> 02.06.01 – Setor de Cultura, Esporte, Lazer e Turismo</w:t>
      </w:r>
    </w:p>
    <w:p w:rsidR="00C45846" w:rsidRDefault="00C45846" w:rsidP="00C45846">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13.391.0007.2.060. - Manutenção do setor de Cultura e Turismo</w:t>
      </w:r>
    </w:p>
    <w:p w:rsidR="00C45846" w:rsidRDefault="00C45846" w:rsidP="00C45846">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3.3.90.31. – Premiações culturais, artísticas e cientificas</w:t>
      </w:r>
    </w:p>
    <w:p w:rsidR="00C45846" w:rsidRDefault="00C45846" w:rsidP="00C45846">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3.3.90.48. – Outros auxílios financeiros – pessoa física</w:t>
      </w:r>
    </w:p>
    <w:p w:rsidR="00C45846" w:rsidRDefault="00C45846" w:rsidP="00C45846">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lastRenderedPageBreak/>
        <w:t>3.3.90.39. – Outros serviços de terceiros – pessoa jurídica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2.3 Este</w:t>
      </w:r>
      <w:proofErr w:type="gramEnd"/>
      <w:r w:rsidRPr="00615672">
        <w:rPr>
          <w:rFonts w:ascii="Arial" w:hAnsi="Arial" w:cs="Arial"/>
          <w:color w:val="000000"/>
        </w:rPr>
        <w:t xml:space="preserve"> edital poderá ser suplementado, caso haja interesse público e disponibilidade orçamentária suficiente.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3. QUEM PODE SE INSCREVER</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3.1 Poderão concorrer a este edital na qualidade de proponente, Pessoa física ou Microempreendedor Individual (MEI), Pessoa jurídica com fins lucrativos (Ex.: empresa de pequeno porte, empresa de grande porte, </w:t>
      </w:r>
      <w:proofErr w:type="spellStart"/>
      <w:r w:rsidRPr="00615672">
        <w:rPr>
          <w:rFonts w:ascii="Arial" w:hAnsi="Arial" w:cs="Arial"/>
          <w:color w:val="000000"/>
        </w:rPr>
        <w:t>etc</w:t>
      </w:r>
      <w:proofErr w:type="spellEnd"/>
      <w:r w:rsidRPr="00615672">
        <w:rPr>
          <w:rFonts w:ascii="Arial" w:hAnsi="Arial" w:cs="Arial"/>
          <w:color w:val="000000"/>
        </w:rPr>
        <w:t xml:space="preserve">), Pessoa jurídica sem fins lucrativos (Ex.: Associação, Fundação, Cooperativa, </w:t>
      </w:r>
      <w:proofErr w:type="spellStart"/>
      <w:r w:rsidRPr="00615672">
        <w:rPr>
          <w:rFonts w:ascii="Arial" w:hAnsi="Arial" w:cs="Arial"/>
          <w:color w:val="000000"/>
        </w:rPr>
        <w:t>etc</w:t>
      </w:r>
      <w:proofErr w:type="spellEnd"/>
      <w:r w:rsidRPr="00615672">
        <w:rPr>
          <w:rFonts w:ascii="Arial" w:hAnsi="Arial" w:cs="Arial"/>
          <w:color w:val="000000"/>
        </w:rPr>
        <w:t xml:space="preserve">), Coletivo/Grupo sem CNPJ representado por pessoa física, que comprovem, respectivamente, residência e/ou estabelecimento no município de </w:t>
      </w:r>
      <w:r w:rsidR="00EB3AA5">
        <w:rPr>
          <w:rFonts w:ascii="Arial" w:hAnsi="Arial" w:cs="Arial"/>
          <w:color w:val="000000"/>
        </w:rPr>
        <w:t>Pedranópolis</w:t>
      </w:r>
      <w:r w:rsidRPr="00615672">
        <w:rPr>
          <w:rFonts w:ascii="Arial" w:hAnsi="Arial" w:cs="Arial"/>
          <w:color w:val="000000"/>
        </w:rPr>
        <w:t xml:space="preserve"> e que tenham atuado social ou profissionalmente nas áreas artísticas e cultural, sendo a comprovação de atuação de forma documental ou autodeclaratória. </w:t>
      </w:r>
    </w:p>
    <w:p w:rsidR="0083134B" w:rsidRPr="00615672" w:rsidRDefault="0083134B" w:rsidP="0083134B">
      <w:pPr>
        <w:pStyle w:val="textojustificado"/>
        <w:spacing w:before="120" w:after="120"/>
        <w:ind w:left="120" w:right="120"/>
        <w:jc w:val="both"/>
        <w:rPr>
          <w:rFonts w:ascii="Arial" w:hAnsi="Arial" w:cs="Arial"/>
          <w:color w:val="000000"/>
        </w:rPr>
      </w:pPr>
      <w:r w:rsidRPr="00615672">
        <w:rPr>
          <w:rFonts w:ascii="Arial" w:hAnsi="Arial" w:cs="Arial"/>
          <w:color w:val="000000"/>
        </w:rPr>
        <w:t xml:space="preserve">3.2 – A prioridade de vagas será para proponentes residentes no município de </w:t>
      </w:r>
      <w:r w:rsidR="00EB3AA5">
        <w:rPr>
          <w:rFonts w:ascii="Arial" w:hAnsi="Arial" w:cs="Arial"/>
          <w:color w:val="000000"/>
        </w:rPr>
        <w:t>Pedranópolis</w:t>
      </w:r>
      <w:r w:rsidRPr="00615672">
        <w:rPr>
          <w:rFonts w:ascii="Arial" w:hAnsi="Arial" w:cs="Arial"/>
          <w:color w:val="000000"/>
        </w:rPr>
        <w:t>. Não sendo preenchido o total de vagas os projetos dos proponentes de outros municípios do Estado de São Paulo que realizaram a inscrição serão avaliados pela Comissão de Seleção da Lei Paulo Gustavo.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3.3 O proponente é o agente cultural responsável pela inscrição do projeto.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3.4 Na</w:t>
      </w:r>
      <w:proofErr w:type="gramEnd"/>
      <w:r w:rsidRPr="00615672">
        <w:rPr>
          <w:rFonts w:ascii="Arial" w:hAnsi="Arial" w:cs="Arial"/>
          <w:color w:val="000000"/>
        </w:rPr>
        <w:t xml:space="preserve">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3.6 O Anexo I deve ser consultado para fins de verificação das condições de participação de todos os proponentes.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4. QUEM NÃO PODE SE INSCREVER</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4.1 Não</w:t>
      </w:r>
      <w:proofErr w:type="gramEnd"/>
      <w:r w:rsidRPr="00615672">
        <w:rPr>
          <w:rFonts w:ascii="Arial" w:hAnsi="Arial" w:cs="Arial"/>
          <w:color w:val="000000"/>
        </w:rPr>
        <w:t xml:space="preserve"> pode se inscrever neste Edital, proponentes que: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tenham</w:t>
      </w:r>
      <w:proofErr w:type="gramEnd"/>
      <w:r w:rsidRPr="00615672">
        <w:rPr>
          <w:rFonts w:ascii="Arial" w:hAnsi="Arial" w:cs="Arial"/>
          <w:color w:val="000000"/>
        </w:rPr>
        <w:t xml:space="preserve"> se envolvido diretamente na etapa de elaboração do edital, na etapa de análise de propostas ou na etapa de julgamento de recursos;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sejam</w:t>
      </w:r>
      <w:proofErr w:type="gramEnd"/>
      <w:r w:rsidRPr="00615672">
        <w:rPr>
          <w:rFonts w:ascii="Arial" w:hAnsi="Arial" w:cs="Arial"/>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III - sejam membros do Poder Legislativo (Deputados, Senadores, Vereadores), do Poder Judiciário (Juízes, Desembargadores, Ministros), do </w:t>
      </w:r>
      <w:r w:rsidRPr="00615672">
        <w:rPr>
          <w:rFonts w:ascii="Arial" w:hAnsi="Arial" w:cs="Arial"/>
          <w:color w:val="000000"/>
        </w:rPr>
        <w:lastRenderedPageBreak/>
        <w:t>Ministério Público (Promotor, Procurador); do Tribunal de Contas (Auditores e Conselheiros).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4.2 O agente cultural que integrar Conselho de Cultura poderá concorrer neste Edital para receber recursos do fomento cultural, exceto quando se enquadrar nas vedações previstas no item 4.1.</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4.3 Quando</w:t>
      </w:r>
      <w:proofErr w:type="gramEnd"/>
      <w:r w:rsidRPr="00615672">
        <w:rPr>
          <w:rFonts w:ascii="Arial" w:hAnsi="Arial" w:cs="Arial"/>
          <w:color w:val="000000"/>
        </w:rPr>
        <w:t xml:space="preserve"> se tratar de proponentes pessoas jurídicas, estarão impedidas de apresentar projetos aquelas cujos sócios, diretores e/ou administradores se enquadrarem nas situações descritas no tópico 4.1</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4.4 A participação de agentes culturais nas oitivas e consultas públicas não caracteriza o envolvimento direto na etapa de elaboração do edital de que trata o subitem I do item 4.1.</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5. COTAS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5.1 Ficam</w:t>
      </w:r>
      <w:proofErr w:type="gramEnd"/>
      <w:r w:rsidRPr="00615672">
        <w:rPr>
          <w:rFonts w:ascii="Arial" w:hAnsi="Arial" w:cs="Arial"/>
          <w:color w:val="000000"/>
        </w:rPr>
        <w:t xml:space="preserve"> garantidas cotas étnicas-raciais em todas as categorias do edital, nas seguintes proporções: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 no mínimo 20% das vagas para pessoas negras (pretas e pardas); 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b) no mínimo 10% das vagas para pessoas indígenas.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5.2 Os</w:t>
      </w:r>
      <w:proofErr w:type="gramEnd"/>
      <w:r w:rsidRPr="00615672">
        <w:rPr>
          <w:rFonts w:ascii="Arial" w:hAnsi="Arial" w:cs="Arial"/>
          <w:color w:val="000000"/>
        </w:rPr>
        <w:t xml:space="preserve">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5.3 Os</w:t>
      </w:r>
      <w:proofErr w:type="gramEnd"/>
      <w:r w:rsidRPr="00615672">
        <w:rPr>
          <w:rFonts w:ascii="Arial" w:hAnsi="Arial" w:cs="Arial"/>
          <w:color w:val="000000"/>
        </w:rPr>
        <w:t xml:space="preserve">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5.4 Em</w:t>
      </w:r>
      <w:proofErr w:type="gramEnd"/>
      <w:r w:rsidRPr="00615672">
        <w:rPr>
          <w:rFonts w:ascii="Arial" w:hAnsi="Arial" w:cs="Arial"/>
          <w:color w:val="000000"/>
        </w:rPr>
        <w:t xml:space="preserve"> caso de desistência de optantes aprovados nas cotas, a vaga não preenchida deverá ser ocupada por pessoa que concorreu às cotas de acordo com a ordem de classificação.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5.5 No</w:t>
      </w:r>
      <w:proofErr w:type="gramEnd"/>
      <w:r w:rsidRPr="00615672">
        <w:rPr>
          <w:rFonts w:ascii="Arial" w:hAnsi="Arial" w:cs="Arial"/>
          <w:color w:val="000000"/>
        </w:rPr>
        <w:t xml:space="preserve"> caso de não existirem propostas aptas em número suficiente para o cumprimento de uma das categorias de cotas previstas na seleção, o número de vagas restantes deverá ser destinado inicialmente para a outra categoria de cotas.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5.6 Caso não haja outra categoria de cotas de que trata o item </w:t>
      </w:r>
      <w:proofErr w:type="gramStart"/>
      <w:r w:rsidRPr="00615672">
        <w:rPr>
          <w:rFonts w:ascii="Arial" w:hAnsi="Arial" w:cs="Arial"/>
          <w:color w:val="000000"/>
        </w:rPr>
        <w:t>5.5 ,</w:t>
      </w:r>
      <w:proofErr w:type="gramEnd"/>
      <w:r w:rsidRPr="00615672">
        <w:rPr>
          <w:rFonts w:ascii="Arial" w:hAnsi="Arial" w:cs="Arial"/>
          <w:color w:val="000000"/>
        </w:rPr>
        <w:t xml:space="preserve"> as vagas não preenchidas deverão ser direcionadas para a ampla concorrência, sendo direcionadas para os demais candidatos aprovados, de acordo com a ordem de classificação.</w:t>
      </w:r>
    </w:p>
    <w:p w:rsidR="0083134B" w:rsidRPr="00615672" w:rsidRDefault="00E011C5"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5.7</w:t>
      </w:r>
      <w:r w:rsidR="0083134B" w:rsidRPr="00615672">
        <w:rPr>
          <w:rFonts w:ascii="Arial" w:hAnsi="Arial" w:cs="Arial"/>
        </w:rPr>
        <w:t xml:space="preserve"> As</w:t>
      </w:r>
      <w:proofErr w:type="gramEnd"/>
      <w:r w:rsidR="0083134B" w:rsidRPr="00615672">
        <w:rPr>
          <w:rFonts w:ascii="Arial" w:hAnsi="Arial" w:cs="Arial"/>
        </w:rPr>
        <w:t xml:space="preserve"> pessoas jurídicas e coletivos sem constituição jurídica podem concorrer às cotas, desde que preencham algum dos requisitos abaixo: </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 I – </w:t>
      </w:r>
      <w:proofErr w:type="gramStart"/>
      <w:r w:rsidRPr="00615672">
        <w:rPr>
          <w:rFonts w:ascii="Arial" w:hAnsi="Arial" w:cs="Arial"/>
        </w:rPr>
        <w:t>pessoas</w:t>
      </w:r>
      <w:proofErr w:type="gramEnd"/>
      <w:r w:rsidRPr="00615672">
        <w:rPr>
          <w:rFonts w:ascii="Arial" w:hAnsi="Arial" w:cs="Arial"/>
        </w:rPr>
        <w:t xml:space="preserve"> jurídicas que possuem quadro societário majoritariamente composto por pessoas negras (pretas e pardas) ou indígenas;</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lastRenderedPageBreak/>
        <w:t xml:space="preserve">II – </w:t>
      </w:r>
      <w:proofErr w:type="gramStart"/>
      <w:r w:rsidRPr="00615672">
        <w:rPr>
          <w:rFonts w:ascii="Arial" w:hAnsi="Arial" w:cs="Arial"/>
        </w:rPr>
        <w:t>pessoas</w:t>
      </w:r>
      <w:proofErr w:type="gramEnd"/>
      <w:r w:rsidRPr="00615672">
        <w:rPr>
          <w:rFonts w:ascii="Arial" w:hAnsi="Arial" w:cs="Arial"/>
        </w:rPr>
        <w:t xml:space="preserve"> jurídicas ou grupos e coletivos sem constituição jurídica que possuam pessoas negras (pretas e pardas) ou indígenas em posições de liderança no projeto cultural;</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III – pessoas jurídicas ou coletivos sem constituição jurídica que possuam equipe do projeto cultural majoritariamente composta por pessoas negras (pretas e pardas) ou indígenas; e</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IV – </w:t>
      </w:r>
      <w:proofErr w:type="gramStart"/>
      <w:r w:rsidRPr="00615672">
        <w:rPr>
          <w:rFonts w:ascii="Arial" w:hAnsi="Arial" w:cs="Arial"/>
        </w:rPr>
        <w:t>outras</w:t>
      </w:r>
      <w:proofErr w:type="gramEnd"/>
      <w:r w:rsidRPr="00615672">
        <w:rPr>
          <w:rFonts w:ascii="Arial" w:hAnsi="Arial" w:cs="Arial"/>
        </w:rPr>
        <w:t xml:space="preserve"> formas de composição que garantam o protagonismo de pessoas negras (pretas e pardas) e indígenas na pessoa jurídica ou no grupo e colet</w:t>
      </w:r>
      <w:r w:rsidR="00B00892" w:rsidRPr="00615672">
        <w:rPr>
          <w:rFonts w:ascii="Arial" w:hAnsi="Arial" w:cs="Arial"/>
        </w:rPr>
        <w:t>ivo sem personalidade jurídica.</w:t>
      </w:r>
    </w:p>
    <w:p w:rsidR="0083134B" w:rsidRPr="00615672" w:rsidRDefault="00E011C5"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5.8</w:t>
      </w:r>
      <w:r w:rsidR="0083134B" w:rsidRPr="00615672">
        <w:rPr>
          <w:rFonts w:ascii="Arial" w:hAnsi="Arial" w:cs="Arial"/>
          <w:color w:val="000000"/>
        </w:rPr>
        <w:t xml:space="preserve"> As</w:t>
      </w:r>
      <w:proofErr w:type="gramEnd"/>
      <w:r w:rsidR="0083134B" w:rsidRPr="00615672">
        <w:rPr>
          <w:rFonts w:ascii="Arial" w:hAnsi="Arial" w:cs="Arial"/>
          <w:color w:val="000000"/>
        </w:rPr>
        <w:t xml:space="preserve"> pessoas físicas que compõem a equipe da pessoa jurídica e o grupo ou coletivo sem constituição jurídica devem se submeter aos regramentos descritos nos itens acima.</w:t>
      </w:r>
    </w:p>
    <w:p w:rsidR="00E011C5" w:rsidRPr="00615672" w:rsidRDefault="00E011C5" w:rsidP="0083134B">
      <w:pPr>
        <w:pStyle w:val="textojustificado"/>
        <w:spacing w:before="120" w:beforeAutospacing="0" w:after="120" w:afterAutospacing="0"/>
        <w:ind w:left="120" w:right="120"/>
        <w:jc w:val="both"/>
        <w:rPr>
          <w:rStyle w:val="Forte"/>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6. PRAZO PARA SE INSCREVER</w:t>
      </w:r>
    </w:p>
    <w:p w:rsidR="0083134B" w:rsidRPr="00615672" w:rsidRDefault="0083134B" w:rsidP="0083134B">
      <w:pPr>
        <w:pStyle w:val="textojustificado"/>
        <w:spacing w:before="120" w:beforeAutospacing="0" w:after="120" w:afterAutospacing="0"/>
        <w:ind w:left="120" w:right="120"/>
        <w:jc w:val="both"/>
        <w:rPr>
          <w:rFonts w:ascii="Arial" w:hAnsi="Arial" w:cs="Arial"/>
          <w:color w:val="FF0000"/>
        </w:rPr>
      </w:pPr>
      <w:proofErr w:type="gramStart"/>
      <w:r w:rsidRPr="00615672">
        <w:rPr>
          <w:rFonts w:ascii="Arial" w:hAnsi="Arial" w:cs="Arial"/>
          <w:color w:val="000000"/>
        </w:rPr>
        <w:t>6.1</w:t>
      </w:r>
      <w:r w:rsidR="00E011C5" w:rsidRPr="00615672">
        <w:rPr>
          <w:rFonts w:ascii="Arial" w:hAnsi="Arial" w:cs="Arial"/>
          <w:color w:val="000000"/>
        </w:rPr>
        <w:t xml:space="preserve"> </w:t>
      </w:r>
      <w:r w:rsidRPr="00615672">
        <w:rPr>
          <w:rFonts w:ascii="Arial" w:hAnsi="Arial" w:cs="Arial"/>
          <w:color w:val="000000"/>
        </w:rPr>
        <w:t>Para</w:t>
      </w:r>
      <w:proofErr w:type="gramEnd"/>
      <w:r w:rsidRPr="00615672">
        <w:rPr>
          <w:rFonts w:ascii="Arial" w:hAnsi="Arial" w:cs="Arial"/>
          <w:color w:val="000000"/>
        </w:rPr>
        <w:t xml:space="preserve"> se inscrever no Edital, o proponente deve encaminhar toda documentação obrigatória relatada no item 7, entre </w:t>
      </w:r>
      <w:r w:rsidR="00C45846">
        <w:rPr>
          <w:rFonts w:ascii="Arial" w:hAnsi="Arial" w:cs="Arial"/>
          <w:color w:val="000000"/>
        </w:rPr>
        <w:t>os dias 2</w:t>
      </w:r>
      <w:r w:rsidR="00814B39">
        <w:rPr>
          <w:rFonts w:ascii="Arial" w:hAnsi="Arial" w:cs="Arial"/>
          <w:color w:val="000000"/>
        </w:rPr>
        <w:t>1</w:t>
      </w:r>
      <w:r w:rsidR="00C45846">
        <w:rPr>
          <w:rFonts w:ascii="Arial" w:hAnsi="Arial" w:cs="Arial"/>
          <w:color w:val="000000"/>
        </w:rPr>
        <w:t xml:space="preserve"> de novembro ao dia 2</w:t>
      </w:r>
      <w:r w:rsidR="00814B39">
        <w:rPr>
          <w:rFonts w:ascii="Arial" w:hAnsi="Arial" w:cs="Arial"/>
          <w:color w:val="000000"/>
        </w:rPr>
        <w:t>8</w:t>
      </w:r>
      <w:r w:rsidR="00C45846">
        <w:rPr>
          <w:rFonts w:ascii="Arial" w:hAnsi="Arial" w:cs="Arial"/>
          <w:color w:val="000000"/>
        </w:rPr>
        <w:t xml:space="preserve"> de novembro 2023.</w:t>
      </w:r>
      <w:r w:rsidRPr="00615672">
        <w:rPr>
          <w:rFonts w:ascii="Arial" w:hAnsi="Arial" w:cs="Arial"/>
          <w:color w:val="FF0000"/>
        </w:rPr>
        <w:t> </w:t>
      </w:r>
    </w:p>
    <w:p w:rsidR="00E011C5" w:rsidRPr="00615672" w:rsidRDefault="00E011C5" w:rsidP="0083134B">
      <w:pPr>
        <w:pStyle w:val="textojustificado"/>
        <w:spacing w:before="120" w:beforeAutospacing="0" w:after="120" w:afterAutospacing="0"/>
        <w:ind w:left="120" w:right="120"/>
        <w:jc w:val="both"/>
        <w:rPr>
          <w:rStyle w:val="Forte"/>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7. COMO SE INSCREVER</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7.1 O proponente deve encaminhar a documentação obrigatória de que trata o item 7.2 por meio de forma física a rua</w:t>
      </w:r>
      <w:r w:rsidR="00094486">
        <w:rPr>
          <w:rFonts w:ascii="Arial" w:hAnsi="Arial" w:cs="Arial"/>
          <w:color w:val="000000"/>
        </w:rPr>
        <w:t xml:space="preserve"> </w:t>
      </w:r>
      <w:proofErr w:type="spellStart"/>
      <w:r w:rsidR="00094486">
        <w:rPr>
          <w:rFonts w:ascii="Arial" w:hAnsi="Arial" w:cs="Arial"/>
          <w:color w:val="000000"/>
        </w:rPr>
        <w:t>Antonio</w:t>
      </w:r>
      <w:proofErr w:type="spellEnd"/>
      <w:r w:rsidR="00C45846">
        <w:rPr>
          <w:rFonts w:ascii="Arial" w:hAnsi="Arial" w:cs="Arial"/>
          <w:color w:val="000000"/>
        </w:rPr>
        <w:t xml:space="preserve"> </w:t>
      </w:r>
      <w:proofErr w:type="spellStart"/>
      <w:r w:rsidR="00C45846">
        <w:rPr>
          <w:rFonts w:ascii="Arial" w:hAnsi="Arial" w:cs="Arial"/>
          <w:color w:val="000000"/>
        </w:rPr>
        <w:t>Barbuio</w:t>
      </w:r>
      <w:proofErr w:type="spellEnd"/>
      <w:r w:rsidR="00C45846">
        <w:rPr>
          <w:rFonts w:ascii="Arial" w:hAnsi="Arial" w:cs="Arial"/>
          <w:color w:val="000000"/>
        </w:rPr>
        <w:t>, nº127-centro</w:t>
      </w:r>
      <w:r w:rsidRPr="00615672">
        <w:rPr>
          <w:rFonts w:ascii="Arial" w:hAnsi="Arial" w:cs="Arial"/>
          <w:color w:val="000000"/>
        </w:rPr>
        <w:t xml:space="preserve"> ou por e-mail </w:t>
      </w:r>
      <w:r w:rsidR="00694380">
        <w:rPr>
          <w:rFonts w:ascii="Arial" w:hAnsi="Arial" w:cs="Arial"/>
          <w:color w:val="000000"/>
        </w:rPr>
        <w:t>leipaulogustavo@pedranopolis.sp.gov.br</w:t>
      </w:r>
      <w:r w:rsidRPr="00615672">
        <w:rPr>
          <w:rFonts w:ascii="Arial" w:hAnsi="Arial" w:cs="Arial"/>
          <w:color w:val="FF0000"/>
        </w:rPr>
        <w:t xml:space="preserve"> </w:t>
      </w:r>
      <w:r w:rsidRPr="00615672">
        <w:rPr>
          <w:rFonts w:ascii="Arial" w:hAnsi="Arial" w:cs="Arial"/>
          <w:color w:val="000000"/>
        </w:rPr>
        <w:t>ou por plataforma eletrônica.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 7.2 O proponente deve enviar a seguinte documentação para formalizar sua inscrição: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 Formulário de inscrição (Anexo II) que constitui o Plano de Trabalho (projeto);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b) Currículo do proponente;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c) Documentos pessoais do proponente CPF e RG (se Pessoa Física);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d) Mini currículo dos integrantes do projeto;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e) Documentos específicos relacionados na categoria de apoio em que o projeto será inscrito conforme Anexo I, quando houver;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f) Outros</w:t>
      </w:r>
      <w:proofErr w:type="gramEnd"/>
      <w:r w:rsidRPr="00615672">
        <w:rPr>
          <w:rFonts w:ascii="Arial" w:hAnsi="Arial" w:cs="Arial"/>
          <w:color w:val="000000"/>
        </w:rPr>
        <w:t xml:space="preserve"> documentos que o proponente julgar necessário para auxiliar na avaliação do mérito cultural do projeto.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7.3 O proponente é responsável pelo envio dos documentos e pela qualidade visual, conteúdo dos arquivos e informações de seu projeto.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7.4 Cada Proponente poderá concorrer neste edital com, no máximo dois</w:t>
      </w:r>
      <w:r w:rsidR="00EA50E7" w:rsidRPr="00615672">
        <w:rPr>
          <w:rFonts w:ascii="Arial" w:hAnsi="Arial" w:cs="Arial"/>
          <w:color w:val="000000"/>
        </w:rPr>
        <w:t xml:space="preserve"> projetos</w:t>
      </w:r>
      <w:r w:rsidRPr="00615672">
        <w:rPr>
          <w:rFonts w:ascii="Arial" w:hAnsi="Arial" w:cs="Arial"/>
          <w:color w:val="FF0000"/>
        </w:rPr>
        <w:t> </w:t>
      </w:r>
      <w:r w:rsidRPr="00615672">
        <w:rPr>
          <w:rFonts w:ascii="Arial" w:hAnsi="Arial" w:cs="Arial"/>
          <w:color w:val="000000"/>
        </w:rPr>
        <w:t>e poderá ser contemplado com no máximo um.</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7.5 Os</w:t>
      </w:r>
      <w:proofErr w:type="gramEnd"/>
      <w:r w:rsidRPr="00615672">
        <w:rPr>
          <w:rFonts w:ascii="Arial" w:hAnsi="Arial" w:cs="Arial"/>
          <w:color w:val="000000"/>
        </w:rPr>
        <w:t xml:space="preserve"> projetos apresentados deverão conter previsão de execução não superior a seis meses.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7.6 O proponente deve se responsabilizar pelo acompanhamento das atualizações/publicações pertinentes ao edital e seus prazos nos canais formais de comunicação.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lastRenderedPageBreak/>
        <w:t>7.7 As</w:t>
      </w:r>
      <w:proofErr w:type="gramEnd"/>
      <w:r w:rsidRPr="00615672">
        <w:rPr>
          <w:rFonts w:ascii="Arial" w:hAnsi="Arial" w:cs="Arial"/>
          <w:color w:val="000000"/>
        </w:rPr>
        <w:t xml:space="preserve"> inscrições deste edital são gratuitas.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7.8 As</w:t>
      </w:r>
      <w:proofErr w:type="gramEnd"/>
      <w:r w:rsidRPr="00615672">
        <w:rPr>
          <w:rFonts w:ascii="Arial" w:hAnsi="Arial" w:cs="Arial"/>
          <w:color w:val="000000"/>
        </w:rPr>
        <w:t xml:space="preserve"> propostas que apresentem quaisquer formas de preconceito de origem, raça, etnia, gênero, cor, idade ou outras formas de discriminação serão desclassificadas, com fundamento no disposto no </w:t>
      </w:r>
      <w:hyperlink r:id="rId4" w:anchor="art3iv" w:history="1">
        <w:r w:rsidRPr="00615672">
          <w:rPr>
            <w:rFonts w:ascii="Arial" w:hAnsi="Arial" w:cs="Arial"/>
            <w:color w:val="000000"/>
          </w:rPr>
          <w:t>inciso IV do caput do art. 3º da Constituição,</w:t>
        </w:r>
      </w:hyperlink>
      <w:r w:rsidRPr="00615672">
        <w:rPr>
          <w:rFonts w:ascii="Arial" w:hAnsi="Arial" w:cs="Arial"/>
          <w:color w:val="000000"/>
        </w:rPr>
        <w:t> garantidos o contraditório e a ampla defesa.</w:t>
      </w:r>
    </w:p>
    <w:p w:rsidR="0083134B" w:rsidRPr="00615672" w:rsidRDefault="006B548F"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 </w:t>
      </w:r>
      <w:proofErr w:type="gramStart"/>
      <w:r w:rsidRPr="00615672">
        <w:rPr>
          <w:rFonts w:ascii="Arial" w:hAnsi="Arial" w:cs="Arial"/>
        </w:rPr>
        <w:t>7.9</w:t>
      </w:r>
      <w:r w:rsidR="008E5622" w:rsidRPr="00615672">
        <w:rPr>
          <w:rFonts w:ascii="Arial" w:hAnsi="Arial" w:cs="Arial"/>
        </w:rPr>
        <w:t xml:space="preserve"> </w:t>
      </w:r>
      <w:r w:rsidR="0083134B" w:rsidRPr="00615672">
        <w:rPr>
          <w:rFonts w:ascii="Arial" w:hAnsi="Arial" w:cs="Arial"/>
        </w:rPr>
        <w:t xml:space="preserve"> Para</w:t>
      </w:r>
      <w:proofErr w:type="gramEnd"/>
      <w:r w:rsidR="0083134B" w:rsidRPr="00615672">
        <w:rPr>
          <w:rFonts w:ascii="Arial" w:hAnsi="Arial" w:cs="Arial"/>
        </w:rPr>
        <w:t xml:space="preserve"> garantir a inscrição das populações e grupos vulneráveis, buscando ativamente sua participação e facilitando os procedimentos e burocracia, pessoas que desenvolvem atividades técnicas e para o setor de cultura populares se tradicionais e mestres de cultura. As propostas poderão ser apresentadas em formatos alternativos, tais como vídeo, por meio oral, bem como outras linguagens, tais como libra junto a diretora Municipal de Educação e Cultura, dentro do período de inscrição do edital. </w:t>
      </w:r>
    </w:p>
    <w:p w:rsidR="00C072F0" w:rsidRPr="00615672" w:rsidRDefault="00C072F0" w:rsidP="0083134B">
      <w:pPr>
        <w:pStyle w:val="textojustificado"/>
        <w:spacing w:before="120" w:beforeAutospacing="0" w:after="120" w:afterAutospacing="0"/>
        <w:ind w:left="120" w:right="120"/>
        <w:jc w:val="both"/>
        <w:rPr>
          <w:rStyle w:val="Forte"/>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8. PLANILHA ORÇAMENTÁRIA DOS PROJETOS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8.1 O proponente deve preencher a planilha orçamentária presente no Formulário de Inscrição, informando como será utilizado o recurso financeiro recebido.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8.2 A estimativa de custos do projeto será prevista por categorias, sem a necessidade de detalhamento por item de despesa, conforme § 1º do art. 24 do Decreto 11.453/2023.</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8.5 Os</w:t>
      </w:r>
      <w:proofErr w:type="gramEnd"/>
      <w:r w:rsidRPr="00615672">
        <w:rPr>
          <w:rFonts w:ascii="Arial" w:hAnsi="Arial" w:cs="Arial"/>
          <w:color w:val="000000"/>
        </w:rPr>
        <w:t xml:space="preserve">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8.6 Caso o proponente discorde dos valores glosados (vetados) poderá apresentar recurso na fase de mérito cultural, conforme dispõe o item 12.8.</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8.7 O valor solicitado não poderá ser superior ao valor máximo destinado a cada projeto, conforme Anexo I do presente edital.</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 </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Style w:val="Forte"/>
          <w:rFonts w:ascii="Arial" w:hAnsi="Arial" w:cs="Arial"/>
        </w:rPr>
        <w:t>9. ACESSIBILIDADE</w:t>
      </w:r>
    </w:p>
    <w:p w:rsidR="0083134B" w:rsidRPr="00615672" w:rsidRDefault="0083134B"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9.1 Os</w:t>
      </w:r>
      <w:proofErr w:type="gramEnd"/>
      <w:r w:rsidRPr="00615672">
        <w:rPr>
          <w:rFonts w:ascii="Arial" w:hAnsi="Arial" w:cs="Arial"/>
        </w:rPr>
        <w:t xml:space="preserve"> projetos devem contar com medidas de acessibilidade física, atitudinal e comunicacional compatíveis com as características dos produtos resultantes do objeto, nos termos do disposto na </w:t>
      </w:r>
      <w:hyperlink r:id="rId5" w:tgtFrame="_blank" w:history="1">
        <w:r w:rsidRPr="00615672">
          <w:rPr>
            <w:rStyle w:val="Hyperlink"/>
            <w:rFonts w:ascii="Arial" w:hAnsi="Arial" w:cs="Arial"/>
            <w:color w:val="auto"/>
          </w:rPr>
          <w:t>Lei nº 13.146, de 6 de julho de 2015</w:t>
        </w:r>
      </w:hyperlink>
      <w:r w:rsidRPr="00615672">
        <w:rPr>
          <w:rFonts w:ascii="Arial" w:hAnsi="Arial" w:cs="Arial"/>
        </w:rPr>
        <w:t> (Lei Brasileira de Inclusão da Pessoa com Deficiência), de modo a contemplar:</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lastRenderedPageBreak/>
        <w:t xml:space="preserve">I - </w:t>
      </w:r>
      <w:proofErr w:type="gramStart"/>
      <w:r w:rsidRPr="00615672">
        <w:rPr>
          <w:rFonts w:ascii="Arial" w:hAnsi="Arial" w:cs="Arial"/>
        </w:rPr>
        <w:t>no</w:t>
      </w:r>
      <w:proofErr w:type="gramEnd"/>
      <w:r w:rsidRPr="00615672">
        <w:rPr>
          <w:rFonts w:ascii="Arial" w:hAnsi="Arial" w:cs="Arial"/>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no</w:t>
      </w:r>
      <w:proofErr w:type="gramEnd"/>
      <w:r w:rsidRPr="00615672">
        <w:rPr>
          <w:rFonts w:ascii="Arial" w:hAnsi="Arial" w:cs="Arial"/>
          <w:color w:val="000000"/>
        </w:rPr>
        <w:t xml:space="preserve"> aspecto comunicacional, recursos de acessibilidade para permitir o acesso de pessoas com deficiência intelectual, auditiva ou visual ao conteúdo dos produtos culturais gerados pelo projeto, pela iniciativa ou pelo espaço; 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9.2 Especificamente</w:t>
      </w:r>
      <w:proofErr w:type="gramEnd"/>
      <w:r w:rsidRPr="00615672">
        <w:rPr>
          <w:rFonts w:ascii="Arial" w:hAnsi="Arial" w:cs="Arial"/>
          <w:color w:val="000000"/>
        </w:rPr>
        <w:t xml:space="preserve"> para pessoas com deficiência, mecanismos de protagonismo e participação poderão ser concretizados também por meio das seguintes iniciativas, entre outras: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adaptação</w:t>
      </w:r>
      <w:proofErr w:type="gramEnd"/>
      <w:r w:rsidRPr="00615672">
        <w:rPr>
          <w:rFonts w:ascii="Arial" w:hAnsi="Arial" w:cs="Arial"/>
          <w:color w:val="000000"/>
        </w:rPr>
        <w:t xml:space="preserve"> de espaços culturais com residências inclusivas;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utilização</w:t>
      </w:r>
      <w:proofErr w:type="gramEnd"/>
      <w:r w:rsidRPr="00615672">
        <w:rPr>
          <w:rFonts w:ascii="Arial" w:hAnsi="Arial" w:cs="Arial"/>
          <w:color w:val="000000"/>
        </w:rPr>
        <w:t xml:space="preserve"> de tecnologias </w:t>
      </w:r>
      <w:proofErr w:type="spellStart"/>
      <w:r w:rsidRPr="00615672">
        <w:rPr>
          <w:rFonts w:ascii="Arial" w:hAnsi="Arial" w:cs="Arial"/>
          <w:color w:val="000000"/>
        </w:rPr>
        <w:t>assistivas</w:t>
      </w:r>
      <w:proofErr w:type="spellEnd"/>
      <w:r w:rsidRPr="00615672">
        <w:rPr>
          <w:rFonts w:ascii="Arial" w:hAnsi="Arial" w:cs="Arial"/>
          <w:color w:val="000000"/>
        </w:rPr>
        <w:t>, ajudas técnicas e produtos com desenho universal;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medidas de prevenção e erradicação de barreiras atitudinais;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IV - </w:t>
      </w:r>
      <w:proofErr w:type="gramStart"/>
      <w:r w:rsidRPr="00615672">
        <w:rPr>
          <w:rFonts w:ascii="Arial" w:hAnsi="Arial" w:cs="Arial"/>
          <w:color w:val="000000"/>
        </w:rPr>
        <w:t>contratação</w:t>
      </w:r>
      <w:proofErr w:type="gramEnd"/>
      <w:r w:rsidRPr="00615672">
        <w:rPr>
          <w:rFonts w:ascii="Arial" w:hAnsi="Arial" w:cs="Arial"/>
          <w:color w:val="000000"/>
        </w:rPr>
        <w:t xml:space="preserve"> de serviços de assistência por acompanhante; ou</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 - </w:t>
      </w:r>
      <w:proofErr w:type="gramStart"/>
      <w:r w:rsidRPr="00615672">
        <w:rPr>
          <w:rFonts w:ascii="Arial" w:hAnsi="Arial" w:cs="Arial"/>
          <w:color w:val="000000"/>
        </w:rPr>
        <w:t>oferta</w:t>
      </w:r>
      <w:proofErr w:type="gramEnd"/>
      <w:r w:rsidRPr="00615672">
        <w:rPr>
          <w:rFonts w:ascii="Arial" w:hAnsi="Arial" w:cs="Arial"/>
          <w:color w:val="000000"/>
        </w:rPr>
        <w:t xml:space="preserve"> de ações de formação e capacitação acessíveis a pessoas com deficiência.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9.3 Os</w:t>
      </w:r>
      <w:proofErr w:type="gramEnd"/>
      <w:r w:rsidRPr="00615672">
        <w:rPr>
          <w:rFonts w:ascii="Arial" w:hAnsi="Arial" w:cs="Arial"/>
          <w:color w:val="000000"/>
        </w:rPr>
        <w:t xml:space="preserve"> projetos devem prever obrigatoriamente medidas de acessibilidade, sendo assegurado para essa finalidade no mínimo 10% do valor total do projeto.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bookmarkStart w:id="0" w:name="_Hlk139038793"/>
      <w:r w:rsidRPr="00615672">
        <w:rPr>
          <w:rFonts w:ascii="Arial" w:hAnsi="Arial" w:cs="Arial"/>
          <w:color w:val="000000"/>
        </w:rPr>
        <w:t>9.4 A utilização do percentual mínimo de 10% de que trata o item 9.3 pode ser excepcionalmente dispensada quando: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for</w:t>
      </w:r>
      <w:proofErr w:type="gramEnd"/>
      <w:r w:rsidRPr="00615672">
        <w:rPr>
          <w:rFonts w:ascii="Arial" w:hAnsi="Arial" w:cs="Arial"/>
          <w:color w:val="000000"/>
        </w:rPr>
        <w:t xml:space="preserve"> inaplicável em razão das características do objeto cultural, a exemplo de projetos cujo objeto seja o desenvolvimento de roteiro e licenciamento de obra audiovisual; ou</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quando</w:t>
      </w:r>
      <w:proofErr w:type="gramEnd"/>
      <w:r w:rsidRPr="00615672">
        <w:rPr>
          <w:rFonts w:ascii="Arial" w:hAnsi="Arial" w:cs="Arial"/>
          <w:color w:val="000000"/>
        </w:rPr>
        <w:t xml:space="preserve"> o projeto já contemplar integralmente as medidas de acessibilidade compatíveis com as características do objeto cultural.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9.5 Para</w:t>
      </w:r>
      <w:proofErr w:type="gramEnd"/>
      <w:r w:rsidRPr="00615672">
        <w:rPr>
          <w:rFonts w:ascii="Arial" w:hAnsi="Arial" w:cs="Arial"/>
          <w:color w:val="000000"/>
        </w:rPr>
        <w:t xml:space="preserve">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bookmarkEnd w:id="0"/>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9.6 O proponente deve apresentar justificativa para os casos em que o percentual mínimo de 10% é inaplicável.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10. CONTRAPARTIDA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lastRenderedPageBreak/>
        <w:t>10.1</w:t>
      </w:r>
      <w:r w:rsidR="00C072F0" w:rsidRPr="00615672">
        <w:rPr>
          <w:rFonts w:ascii="Arial" w:hAnsi="Arial" w:cs="Arial"/>
          <w:color w:val="000000"/>
        </w:rPr>
        <w:t xml:space="preserve"> </w:t>
      </w:r>
      <w:r w:rsidRPr="00615672">
        <w:rPr>
          <w:rFonts w:ascii="Arial" w:hAnsi="Arial" w:cs="Arial"/>
          <w:color w:val="000000"/>
        </w:rPr>
        <w:t>Os</w:t>
      </w:r>
      <w:proofErr w:type="gramEnd"/>
      <w:r w:rsidRPr="00615672">
        <w:rPr>
          <w:rFonts w:ascii="Arial" w:hAnsi="Arial" w:cs="Arial"/>
          <w:color w:val="000000"/>
        </w:rPr>
        <w:t xml:space="preserve">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 xml:space="preserve">10.2 </w:t>
      </w:r>
      <w:r w:rsidR="0083134B" w:rsidRPr="00615672">
        <w:rPr>
          <w:rFonts w:ascii="Arial" w:hAnsi="Arial" w:cs="Arial"/>
          <w:color w:val="000000"/>
        </w:rPr>
        <w:t xml:space="preserve"> As</w:t>
      </w:r>
      <w:proofErr w:type="gramEnd"/>
      <w:r w:rsidR="0083134B" w:rsidRPr="00615672">
        <w:rPr>
          <w:rFonts w:ascii="Arial" w:hAnsi="Arial" w:cs="Arial"/>
          <w:color w:val="000000"/>
        </w:rPr>
        <w:t xml:space="preserve"> contrapartidas deverão ser informadas no Formulário de Inscrição e devem ser executadas até em até seis a partir do recebimento do </w:t>
      </w:r>
      <w:r w:rsidRPr="00615672">
        <w:rPr>
          <w:rFonts w:ascii="Arial" w:hAnsi="Arial" w:cs="Arial"/>
          <w:color w:val="000000"/>
        </w:rPr>
        <w:t>benefício</w:t>
      </w:r>
      <w:r w:rsidR="0083134B" w:rsidRPr="00615672">
        <w:rPr>
          <w:rFonts w:ascii="Arial" w:hAnsi="Arial" w:cs="Arial"/>
          <w:color w:val="000000"/>
        </w:rPr>
        <w:t>.</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11. ETAPAS DO EDITAL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11.1 A seleção dos projetos submetidos a este Edital será composta das seguintes etapas: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 - Análise de mérito cultural dos projetos: fase de análise do projeto realizada por comissão de seleção; 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 - Habilitação: fase de análise dos documentos de habilitação do proponente, descritos no tópico 14.</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12. ANÁLISE DE MÉRITO CULTURAL DOS PROJETOS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12.1 Entende-se por “</w:t>
      </w:r>
      <w:r w:rsidR="009721AA" w:rsidRPr="00615672">
        <w:rPr>
          <w:rFonts w:ascii="Arial" w:hAnsi="Arial" w:cs="Arial"/>
          <w:color w:val="000000"/>
        </w:rPr>
        <w:t>Análise</w:t>
      </w:r>
      <w:r w:rsidRPr="00615672">
        <w:rPr>
          <w:rFonts w:ascii="Arial" w:hAnsi="Arial" w:cs="Arial"/>
          <w:color w:val="000000"/>
        </w:rPr>
        <w:t xml:space="preserve"> de mérito cultural" a identificação, tanto individual quanto sobre seu contexto social, de aspectos relevantes dos projetos culturais, concorrentes em uma mesma categoria de apoio, realizada por meio da </w:t>
      </w:r>
      <w:r w:rsidR="009721AA" w:rsidRPr="00615672">
        <w:rPr>
          <w:rFonts w:ascii="Arial" w:hAnsi="Arial" w:cs="Arial"/>
          <w:color w:val="000000"/>
        </w:rPr>
        <w:t>atribuição</w:t>
      </w:r>
      <w:r w:rsidRPr="00615672">
        <w:rPr>
          <w:rFonts w:ascii="Arial" w:hAnsi="Arial" w:cs="Arial"/>
          <w:color w:val="000000"/>
        </w:rPr>
        <w:t xml:space="preserve"> fundamentada de notas aos critérios descritos neste edital.</w:t>
      </w:r>
    </w:p>
    <w:p w:rsidR="0083134B" w:rsidRPr="00615672" w:rsidRDefault="0083134B"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color w:val="000000"/>
        </w:rPr>
        <w:t>12.2 Por</w:t>
      </w:r>
      <w:proofErr w:type="gramEnd"/>
      <w:r w:rsidRPr="00615672">
        <w:rPr>
          <w:rFonts w:ascii="Arial" w:hAnsi="Arial" w:cs="Arial"/>
          <w:color w:val="000000"/>
        </w:rPr>
        <w:t xml:space="preserve"> </w:t>
      </w:r>
      <w:r w:rsidR="009721AA" w:rsidRPr="00615672">
        <w:rPr>
          <w:rFonts w:ascii="Arial" w:hAnsi="Arial" w:cs="Arial"/>
          <w:color w:val="000000"/>
        </w:rPr>
        <w:t>análise</w:t>
      </w:r>
      <w:r w:rsidRPr="00615672">
        <w:rPr>
          <w:rFonts w:ascii="Arial" w:hAnsi="Arial" w:cs="Arial"/>
          <w:color w:val="000000"/>
        </w:rPr>
        <w:t xml:space="preserve"> comparativa compreende-se a </w:t>
      </w:r>
      <w:r w:rsidR="009721AA" w:rsidRPr="00615672">
        <w:rPr>
          <w:rFonts w:ascii="Arial" w:hAnsi="Arial" w:cs="Arial"/>
          <w:color w:val="000000"/>
        </w:rPr>
        <w:t>análise</w:t>
      </w:r>
      <w:r w:rsidRPr="00615672">
        <w:rPr>
          <w:rFonts w:ascii="Arial" w:hAnsi="Arial" w:cs="Arial"/>
          <w:color w:val="000000"/>
        </w:rPr>
        <w:t xml:space="preserve"> </w:t>
      </w:r>
      <w:r w:rsidR="009721AA" w:rsidRPr="00615672">
        <w:rPr>
          <w:rFonts w:ascii="Arial" w:hAnsi="Arial" w:cs="Arial"/>
          <w:color w:val="000000"/>
        </w:rPr>
        <w:t>não</w:t>
      </w:r>
      <w:r w:rsidRPr="00615672">
        <w:rPr>
          <w:rFonts w:ascii="Arial" w:hAnsi="Arial" w:cs="Arial"/>
          <w:color w:val="000000"/>
        </w:rPr>
        <w:t xml:space="preserve"> apenas dos itens individuais de cada projeto, mas de suas propostas, impactos e </w:t>
      </w:r>
      <w:r w:rsidR="009721AA" w:rsidRPr="00615672">
        <w:rPr>
          <w:rFonts w:ascii="Arial" w:hAnsi="Arial" w:cs="Arial"/>
          <w:color w:val="000000"/>
        </w:rPr>
        <w:t>relevância</w:t>
      </w:r>
      <w:r w:rsidRPr="00615672">
        <w:rPr>
          <w:rFonts w:ascii="Arial" w:hAnsi="Arial" w:cs="Arial"/>
          <w:color w:val="000000"/>
        </w:rPr>
        <w:t xml:space="preserve"> em </w:t>
      </w:r>
      <w:r w:rsidR="009721AA" w:rsidRPr="00615672">
        <w:rPr>
          <w:rFonts w:ascii="Arial" w:hAnsi="Arial" w:cs="Arial"/>
          <w:color w:val="000000"/>
        </w:rPr>
        <w:t>relação</w:t>
      </w:r>
      <w:r w:rsidRPr="00615672">
        <w:rPr>
          <w:rFonts w:ascii="Arial" w:hAnsi="Arial" w:cs="Arial"/>
          <w:color w:val="000000"/>
        </w:rPr>
        <w:t xml:space="preserve"> aos outros projetos inscritos na mesma categoria. A </w:t>
      </w:r>
      <w:r w:rsidR="009721AA" w:rsidRPr="00615672">
        <w:rPr>
          <w:rFonts w:ascii="Arial" w:hAnsi="Arial" w:cs="Arial"/>
          <w:color w:val="000000"/>
        </w:rPr>
        <w:t>pontuação</w:t>
      </w:r>
      <w:r w:rsidRPr="00615672">
        <w:rPr>
          <w:rFonts w:ascii="Arial" w:hAnsi="Arial" w:cs="Arial"/>
          <w:color w:val="000000"/>
        </w:rPr>
        <w:t xml:space="preserve"> </w:t>
      </w:r>
      <w:r w:rsidRPr="00615672">
        <w:rPr>
          <w:rFonts w:ascii="Arial" w:hAnsi="Arial" w:cs="Arial"/>
        </w:rPr>
        <w:t xml:space="preserve">de cada projeto é </w:t>
      </w:r>
      <w:r w:rsidR="009721AA" w:rsidRPr="00615672">
        <w:rPr>
          <w:rFonts w:ascii="Arial" w:hAnsi="Arial" w:cs="Arial"/>
        </w:rPr>
        <w:t>atribuída</w:t>
      </w:r>
      <w:r w:rsidRPr="00615672">
        <w:rPr>
          <w:rFonts w:ascii="Arial" w:hAnsi="Arial" w:cs="Arial"/>
        </w:rPr>
        <w:t xml:space="preserve"> em </w:t>
      </w:r>
      <w:r w:rsidR="009721AA" w:rsidRPr="00615672">
        <w:rPr>
          <w:rFonts w:ascii="Arial" w:hAnsi="Arial" w:cs="Arial"/>
        </w:rPr>
        <w:t>função</w:t>
      </w:r>
      <w:r w:rsidRPr="00615672">
        <w:rPr>
          <w:rFonts w:ascii="Arial" w:hAnsi="Arial" w:cs="Arial"/>
        </w:rPr>
        <w:t xml:space="preserve"> desta </w:t>
      </w:r>
      <w:r w:rsidR="0046343E" w:rsidRPr="00615672">
        <w:rPr>
          <w:rFonts w:ascii="Arial" w:hAnsi="Arial" w:cs="Arial"/>
        </w:rPr>
        <w:t>comparação</w:t>
      </w:r>
      <w:r w:rsidRPr="00615672">
        <w:rPr>
          <w:rFonts w:ascii="Arial" w:hAnsi="Arial" w:cs="Arial"/>
        </w:rPr>
        <w:t>.</w:t>
      </w:r>
    </w:p>
    <w:p w:rsidR="0083134B" w:rsidRPr="00F50BC6"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12.3 A análise dos projetos culturais será realizada por Comissão de Seleção formada por</w:t>
      </w:r>
      <w:r w:rsidR="00F50BC6">
        <w:rPr>
          <w:rFonts w:ascii="Arial" w:hAnsi="Arial" w:cs="Arial"/>
        </w:rPr>
        <w:t xml:space="preserve"> Adilson </w:t>
      </w:r>
      <w:proofErr w:type="spellStart"/>
      <w:r w:rsidR="00F50BC6">
        <w:rPr>
          <w:rFonts w:ascii="Arial" w:hAnsi="Arial" w:cs="Arial"/>
        </w:rPr>
        <w:t>Piacente</w:t>
      </w:r>
      <w:proofErr w:type="spellEnd"/>
      <w:r w:rsidR="00F50BC6">
        <w:rPr>
          <w:rFonts w:ascii="Arial" w:hAnsi="Arial" w:cs="Arial"/>
        </w:rPr>
        <w:t xml:space="preserve"> – Diretor de Esporte Turismo e Cultura, Fábio </w:t>
      </w:r>
      <w:proofErr w:type="spellStart"/>
      <w:r w:rsidR="00F50BC6">
        <w:rPr>
          <w:rFonts w:ascii="Arial" w:hAnsi="Arial" w:cs="Arial"/>
        </w:rPr>
        <w:t>Antonio</w:t>
      </w:r>
      <w:proofErr w:type="spellEnd"/>
      <w:r w:rsidR="00F50BC6">
        <w:rPr>
          <w:rFonts w:ascii="Arial" w:hAnsi="Arial" w:cs="Arial"/>
        </w:rPr>
        <w:t xml:space="preserve"> </w:t>
      </w:r>
      <w:proofErr w:type="spellStart"/>
      <w:r w:rsidR="00F50BC6">
        <w:rPr>
          <w:rFonts w:ascii="Arial" w:hAnsi="Arial" w:cs="Arial"/>
        </w:rPr>
        <w:t>Pizzolitto</w:t>
      </w:r>
      <w:proofErr w:type="spellEnd"/>
      <w:r w:rsidR="00F50BC6">
        <w:rPr>
          <w:rFonts w:ascii="Arial" w:hAnsi="Arial" w:cs="Arial"/>
        </w:rPr>
        <w:t xml:space="preserve"> - </w:t>
      </w:r>
      <w:proofErr w:type="gramStart"/>
      <w:r w:rsidR="00F50BC6">
        <w:rPr>
          <w:rFonts w:ascii="Arial" w:hAnsi="Arial" w:cs="Arial"/>
        </w:rPr>
        <w:t>Procuradoria</w:t>
      </w:r>
      <w:r w:rsidRPr="00615672">
        <w:rPr>
          <w:rFonts w:ascii="Arial" w:hAnsi="Arial" w:cs="Arial"/>
        </w:rPr>
        <w:t> </w:t>
      </w:r>
      <w:r w:rsidR="00EF5B6C" w:rsidRPr="00CC5518">
        <w:rPr>
          <w:rFonts w:ascii="Arial" w:hAnsi="Arial" w:cs="Arial"/>
          <w:color w:val="FF0000"/>
        </w:rPr>
        <w:t xml:space="preserve"> </w:t>
      </w:r>
      <w:r w:rsidR="00EF5B6C" w:rsidRPr="00F50BC6">
        <w:rPr>
          <w:rFonts w:ascii="Arial" w:hAnsi="Arial" w:cs="Arial"/>
        </w:rPr>
        <w:t>e</w:t>
      </w:r>
      <w:proofErr w:type="gramEnd"/>
      <w:r w:rsidRPr="00F50BC6">
        <w:rPr>
          <w:rFonts w:ascii="Arial" w:hAnsi="Arial" w:cs="Arial"/>
        </w:rPr>
        <w:t xml:space="preserve"> Luís Sérgio Parada Sobrinho -  Coordenador.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12.4  Os</w:t>
      </w:r>
      <w:proofErr w:type="gramEnd"/>
      <w:r w:rsidRPr="00615672">
        <w:rPr>
          <w:rFonts w:ascii="Arial" w:hAnsi="Arial" w:cs="Arial"/>
          <w:color w:val="000000"/>
        </w:rPr>
        <w:t xml:space="preserve"> membros da comissão de seleção  ficam impedidos de participar da apreciação de projetos e iniciativas que estiverem em processo de avaliação nos quais: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tenham</w:t>
      </w:r>
      <w:proofErr w:type="gramEnd"/>
      <w:r w:rsidRPr="00615672">
        <w:rPr>
          <w:rFonts w:ascii="Arial" w:hAnsi="Arial" w:cs="Arial"/>
          <w:color w:val="000000"/>
        </w:rPr>
        <w:t xml:space="preserve"> interesse direto na matéria;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tenham</w:t>
      </w:r>
      <w:proofErr w:type="gramEnd"/>
      <w:r w:rsidRPr="00615672">
        <w:rPr>
          <w:rFonts w:ascii="Arial" w:hAnsi="Arial" w:cs="Arial"/>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estejam litigando judicial ou administrativamente com o proponente ou com respectivo cônjuge ou companheiro.</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12.5</w:t>
      </w:r>
      <w:r w:rsidR="0083134B" w:rsidRPr="00615672">
        <w:rPr>
          <w:rFonts w:ascii="Arial" w:hAnsi="Arial" w:cs="Arial"/>
          <w:color w:val="000000"/>
        </w:rPr>
        <w:t xml:space="preserve"> O membro da comissão que incorrer em impedimento deve comunicar o fato à referida Comissão, abstendo-se de atuar, sob pena de nulidade dos atos que praticar.</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lastRenderedPageBreak/>
        <w:t>12.6</w:t>
      </w:r>
      <w:r w:rsidR="0083134B" w:rsidRPr="00615672">
        <w:rPr>
          <w:rFonts w:ascii="Arial" w:hAnsi="Arial" w:cs="Arial"/>
          <w:color w:val="000000"/>
        </w:rPr>
        <w:t xml:space="preserve"> Para</w:t>
      </w:r>
      <w:proofErr w:type="gramEnd"/>
      <w:r w:rsidR="0083134B" w:rsidRPr="00615672">
        <w:rPr>
          <w:rFonts w:ascii="Arial" w:hAnsi="Arial" w:cs="Arial"/>
          <w:color w:val="000000"/>
        </w:rPr>
        <w:t xml:space="preserve"> esta seleção </w:t>
      </w:r>
      <w:r w:rsidRPr="00615672">
        <w:rPr>
          <w:rFonts w:ascii="Arial" w:hAnsi="Arial" w:cs="Arial"/>
          <w:color w:val="000000"/>
        </w:rPr>
        <w:t>serão</w:t>
      </w:r>
      <w:r w:rsidR="0083134B" w:rsidRPr="00615672">
        <w:rPr>
          <w:rFonts w:ascii="Arial" w:hAnsi="Arial" w:cs="Arial"/>
          <w:color w:val="000000"/>
        </w:rPr>
        <w:t xml:space="preserve"> considerados os critérios de </w:t>
      </w:r>
      <w:r w:rsidRPr="00615672">
        <w:rPr>
          <w:rFonts w:ascii="Arial" w:hAnsi="Arial" w:cs="Arial"/>
          <w:color w:val="000000"/>
        </w:rPr>
        <w:t>pontuação</w:t>
      </w:r>
      <w:r w:rsidR="0083134B" w:rsidRPr="00615672">
        <w:rPr>
          <w:rFonts w:ascii="Arial" w:hAnsi="Arial" w:cs="Arial"/>
          <w:color w:val="000000"/>
        </w:rPr>
        <w:t xml:space="preserve"> estabelecidos no Anexo III.</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12.7</w:t>
      </w:r>
      <w:r w:rsidR="0083134B" w:rsidRPr="00615672">
        <w:rPr>
          <w:rFonts w:ascii="Arial" w:hAnsi="Arial" w:cs="Arial"/>
          <w:color w:val="000000"/>
        </w:rPr>
        <w:t xml:space="preserve"> Contra</w:t>
      </w:r>
      <w:proofErr w:type="gramEnd"/>
      <w:r w:rsidR="0083134B" w:rsidRPr="00615672">
        <w:rPr>
          <w:rFonts w:ascii="Arial" w:hAnsi="Arial" w:cs="Arial"/>
          <w:color w:val="000000"/>
        </w:rPr>
        <w:t xml:space="preserve"> a decisão da fase de mérito cultural, caberá recurso destinado a Comissão de Seleção da Lei Paulo Gustavo.</w:t>
      </w:r>
    </w:p>
    <w:p w:rsidR="0083134B" w:rsidRPr="00615672" w:rsidRDefault="0083134B"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1</w:t>
      </w:r>
      <w:r w:rsidR="00C072F0" w:rsidRPr="00615672">
        <w:rPr>
          <w:rFonts w:ascii="Arial" w:hAnsi="Arial" w:cs="Arial"/>
        </w:rPr>
        <w:t>2.8</w:t>
      </w:r>
      <w:r w:rsidRPr="00615672">
        <w:rPr>
          <w:rFonts w:ascii="Arial" w:hAnsi="Arial" w:cs="Arial"/>
        </w:rPr>
        <w:t xml:space="preserve"> Os</w:t>
      </w:r>
      <w:proofErr w:type="gramEnd"/>
      <w:r w:rsidRPr="00615672">
        <w:rPr>
          <w:rFonts w:ascii="Arial" w:hAnsi="Arial" w:cs="Arial"/>
        </w:rPr>
        <w:t xml:space="preserve"> rec</w:t>
      </w:r>
      <w:r w:rsidR="00D40999">
        <w:rPr>
          <w:rFonts w:ascii="Arial" w:hAnsi="Arial" w:cs="Arial"/>
        </w:rPr>
        <w:t>ursos de que tratam o item 8.6</w:t>
      </w:r>
      <w:r w:rsidRPr="00615672">
        <w:rPr>
          <w:rFonts w:ascii="Arial" w:hAnsi="Arial" w:cs="Arial"/>
        </w:rPr>
        <w:t xml:space="preserve"> deverão ser apresentados no prazo de 3 DIAS ÚTEIS, CONFORME INCISO III DO</w:t>
      </w:r>
      <w:r w:rsidR="00EB3AA5">
        <w:rPr>
          <w:rFonts w:ascii="Arial" w:hAnsi="Arial" w:cs="Arial"/>
        </w:rPr>
        <w:t xml:space="preserve"> ART. 16 DO DECRETO 11.453/2023</w:t>
      </w:r>
      <w:r w:rsidRPr="00615672">
        <w:rPr>
          <w:rFonts w:ascii="Arial" w:hAnsi="Arial" w:cs="Arial"/>
        </w:rPr>
        <w:t> a contar da publicação do resultado, considerando-se para início da contagem o primeiro dia útil posterior à publicação.</w:t>
      </w:r>
    </w:p>
    <w:p w:rsidR="0083134B" w:rsidRPr="00615672" w:rsidRDefault="00C072F0"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12.9</w:t>
      </w:r>
      <w:r w:rsidR="0083134B" w:rsidRPr="00615672">
        <w:rPr>
          <w:rFonts w:ascii="Arial" w:hAnsi="Arial" w:cs="Arial"/>
        </w:rPr>
        <w:t xml:space="preserve"> Os</w:t>
      </w:r>
      <w:proofErr w:type="gramEnd"/>
      <w:r w:rsidR="0083134B" w:rsidRPr="00615672">
        <w:rPr>
          <w:rFonts w:ascii="Arial" w:hAnsi="Arial" w:cs="Arial"/>
        </w:rPr>
        <w:t xml:space="preserve"> recursos apresentados após o prazo não serão avaliados. </w:t>
      </w:r>
    </w:p>
    <w:p w:rsidR="0083134B" w:rsidRPr="00615672" w:rsidRDefault="0083134B"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12.1</w:t>
      </w:r>
      <w:r w:rsidR="00C072F0" w:rsidRPr="00615672">
        <w:rPr>
          <w:rFonts w:ascii="Arial" w:hAnsi="Arial" w:cs="Arial"/>
        </w:rPr>
        <w:t xml:space="preserve">0 </w:t>
      </w:r>
      <w:r w:rsidRPr="00615672">
        <w:rPr>
          <w:rFonts w:ascii="Arial" w:hAnsi="Arial" w:cs="Arial"/>
        </w:rPr>
        <w:t xml:space="preserve"> Após</w:t>
      </w:r>
      <w:proofErr w:type="gramEnd"/>
      <w:r w:rsidRPr="00615672">
        <w:rPr>
          <w:rFonts w:ascii="Arial" w:hAnsi="Arial" w:cs="Arial"/>
        </w:rPr>
        <w:t xml:space="preserve"> o julgamento dos recursos, o resultado final da análise de mérito cultural será divulgado no Diário Oficial do Município. </w:t>
      </w:r>
    </w:p>
    <w:p w:rsidR="0083134B" w:rsidRPr="00615672" w:rsidRDefault="0083134B" w:rsidP="0083134B">
      <w:pPr>
        <w:pStyle w:val="textojustificado"/>
        <w:spacing w:before="120" w:beforeAutospacing="0" w:after="120" w:afterAutospacing="0"/>
        <w:ind w:left="120" w:right="120"/>
        <w:jc w:val="both"/>
        <w:rPr>
          <w:rFonts w:ascii="Arial" w:hAnsi="Arial" w:cs="Arial"/>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13. REMANEJAMENTO DOS RECURSOS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13.1 Caso alguma categoria não tenha todas as vagas preenchidas, os recursos que seriam inicialmente desta categoria poderão ser remanejados para outra categoria, priorizando as categorias com maior número de inscritos.</w:t>
      </w:r>
    </w:p>
    <w:p w:rsidR="0083134B" w:rsidRPr="00615672" w:rsidRDefault="00B64EC4"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w:t>
      </w:r>
      <w:r w:rsidR="0083134B" w:rsidRPr="00615672">
        <w:rPr>
          <w:rFonts w:ascii="Arial" w:hAnsi="Arial" w:cs="Arial"/>
          <w:color w:val="000000"/>
        </w:rPr>
        <w:t>3.2 Caso não sejam preenchidas todas as vagas deste edital, os recursos remanescentes poderão ser utilizados em outro edital de audiovisual.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Style w:val="Forte"/>
          <w:rFonts w:ascii="Arial" w:hAnsi="Arial" w:cs="Arial"/>
          <w:color w:val="000000"/>
        </w:rPr>
        <w:t>​​</w:t>
      </w:r>
      <w:r w:rsidRPr="00615672">
        <w:rPr>
          <w:rStyle w:val="Forte"/>
          <w:rFonts w:ascii="Arial" w:hAnsi="Arial" w:cs="Arial"/>
        </w:rPr>
        <w:t>14. ETAPA DE HABILITAÇÃO </w:t>
      </w:r>
    </w:p>
    <w:p w:rsidR="0083134B" w:rsidRPr="00615672" w:rsidRDefault="0083134B" w:rsidP="0083134B">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14.1 Finalizada</w:t>
      </w:r>
      <w:proofErr w:type="gramEnd"/>
      <w:r w:rsidRPr="00615672">
        <w:rPr>
          <w:rFonts w:ascii="Arial" w:hAnsi="Arial" w:cs="Arial"/>
        </w:rPr>
        <w:t xml:space="preserve"> a etapa de análise de mérito cultural, o proponente do projeto contemplado deverá, no</w:t>
      </w:r>
      <w:r w:rsidR="00CC5518">
        <w:rPr>
          <w:rFonts w:ascii="Arial" w:hAnsi="Arial" w:cs="Arial"/>
        </w:rPr>
        <w:t xml:space="preserve"> prazo de 05 (cinco) dias uteis</w:t>
      </w:r>
      <w:r w:rsidRPr="00615672">
        <w:rPr>
          <w:rFonts w:ascii="Arial" w:hAnsi="Arial" w:cs="Arial"/>
        </w:rPr>
        <w:t xml:space="preserve">, apresentar os seguintes documentos, conforme sua natureza </w:t>
      </w:r>
      <w:r w:rsidR="00D13945" w:rsidRPr="00615672">
        <w:rPr>
          <w:rFonts w:ascii="Arial" w:hAnsi="Arial" w:cs="Arial"/>
        </w:rPr>
        <w:t>jurídica</w:t>
      </w:r>
      <w:r w:rsidRPr="00615672">
        <w:rPr>
          <w:rFonts w:ascii="Arial" w:hAnsi="Arial" w:cs="Arial"/>
        </w:rPr>
        <w:t>:</w:t>
      </w:r>
    </w:p>
    <w:p w:rsidR="00913B58" w:rsidRPr="00615672" w:rsidRDefault="00913B58"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14.1.1 PESSOA FÍSICA</w:t>
      </w:r>
    </w:p>
    <w:p w:rsidR="009721AA"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009721AA" w:rsidRPr="00615672">
        <w:rPr>
          <w:rFonts w:ascii="Arial" w:hAnsi="Arial" w:cs="Arial"/>
          <w:color w:val="000000"/>
        </w:rPr>
        <w:t>certidão</w:t>
      </w:r>
      <w:proofErr w:type="gramEnd"/>
      <w:r w:rsidRPr="00615672">
        <w:rPr>
          <w:rFonts w:ascii="Arial" w:hAnsi="Arial" w:cs="Arial"/>
          <w:color w:val="000000"/>
        </w:rPr>
        <w:t xml:space="preserve"> negativa de </w:t>
      </w:r>
      <w:r w:rsidR="009721AA" w:rsidRPr="00615672">
        <w:rPr>
          <w:rFonts w:ascii="Arial" w:hAnsi="Arial" w:cs="Arial"/>
          <w:color w:val="000000"/>
        </w:rPr>
        <w:t>débitos</w:t>
      </w:r>
      <w:r w:rsidRPr="00615672">
        <w:rPr>
          <w:rFonts w:ascii="Arial" w:hAnsi="Arial" w:cs="Arial"/>
          <w:color w:val="000000"/>
        </w:rPr>
        <w:t xml:space="preserve"> relativos a </w:t>
      </w:r>
      <w:r w:rsidR="009721AA" w:rsidRPr="00615672">
        <w:rPr>
          <w:rFonts w:ascii="Arial" w:hAnsi="Arial" w:cs="Arial"/>
          <w:color w:val="000000"/>
        </w:rPr>
        <w:t>créditos</w:t>
      </w:r>
      <w:r w:rsidRPr="00615672">
        <w:rPr>
          <w:rFonts w:ascii="Arial" w:hAnsi="Arial" w:cs="Arial"/>
          <w:color w:val="000000"/>
        </w:rPr>
        <w:t xml:space="preserve"> </w:t>
      </w:r>
      <w:r w:rsidR="009721AA" w:rsidRPr="00615672">
        <w:rPr>
          <w:rFonts w:ascii="Arial" w:hAnsi="Arial" w:cs="Arial"/>
          <w:color w:val="000000"/>
        </w:rPr>
        <w:t>tributários</w:t>
      </w:r>
      <w:r w:rsidRPr="00615672">
        <w:rPr>
          <w:rFonts w:ascii="Arial" w:hAnsi="Arial" w:cs="Arial"/>
          <w:color w:val="000000"/>
        </w:rPr>
        <w:t xml:space="preserve"> federais e </w:t>
      </w:r>
      <w:r w:rsidR="009721AA" w:rsidRPr="00615672">
        <w:rPr>
          <w:rFonts w:ascii="Arial" w:hAnsi="Arial" w:cs="Arial"/>
          <w:color w:val="000000"/>
        </w:rPr>
        <w:t>Dívida Ativa da União;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certidões</w:t>
      </w:r>
      <w:proofErr w:type="gramEnd"/>
      <w:r w:rsidRPr="00615672">
        <w:rPr>
          <w:rFonts w:ascii="Arial" w:hAnsi="Arial" w:cs="Arial"/>
          <w:color w:val="000000"/>
        </w:rPr>
        <w:t xml:space="preserve"> negativas de </w:t>
      </w:r>
      <w:r w:rsidR="009721AA" w:rsidRPr="00615672">
        <w:rPr>
          <w:rFonts w:ascii="Arial" w:hAnsi="Arial" w:cs="Arial"/>
          <w:color w:val="000000"/>
        </w:rPr>
        <w:t>débitos</w:t>
      </w:r>
      <w:r w:rsidRPr="00615672">
        <w:rPr>
          <w:rFonts w:ascii="Arial" w:hAnsi="Arial" w:cs="Arial"/>
          <w:color w:val="000000"/>
        </w:rPr>
        <w:t xml:space="preserve"> relativas ao créditos tributários estaduais e municipais, expedidas pelo e</w:t>
      </w:r>
      <w:r w:rsidR="009721AA" w:rsidRPr="00615672">
        <w:rPr>
          <w:rFonts w:ascii="Arial" w:hAnsi="Arial" w:cs="Arial"/>
          <w:color w:val="000000"/>
        </w:rPr>
        <w:t>nte estadual e o ente municipal</w:t>
      </w:r>
      <w:r w:rsidRPr="00615672">
        <w:rPr>
          <w:rFonts w:ascii="Arial" w:hAnsi="Arial" w:cs="Arial"/>
          <w:color w:val="000000"/>
        </w:rPr>
        <w:t>.</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III - </w:t>
      </w:r>
      <w:r w:rsidR="009721AA" w:rsidRPr="00615672">
        <w:rPr>
          <w:rFonts w:ascii="Arial" w:hAnsi="Arial" w:cs="Arial"/>
          <w:color w:val="000000"/>
        </w:rPr>
        <w:t>certidão</w:t>
      </w:r>
      <w:r w:rsidRPr="00615672">
        <w:rPr>
          <w:rFonts w:ascii="Arial" w:hAnsi="Arial" w:cs="Arial"/>
          <w:color w:val="000000"/>
        </w:rPr>
        <w:t xml:space="preserve"> negativa de </w:t>
      </w:r>
      <w:r w:rsidR="009721AA" w:rsidRPr="00615672">
        <w:rPr>
          <w:rFonts w:ascii="Arial" w:hAnsi="Arial" w:cs="Arial"/>
          <w:color w:val="000000"/>
        </w:rPr>
        <w:t>débitos</w:t>
      </w:r>
      <w:r w:rsidRPr="00615672">
        <w:rPr>
          <w:rFonts w:ascii="Arial" w:hAnsi="Arial" w:cs="Arial"/>
          <w:color w:val="000000"/>
        </w:rPr>
        <w:t xml:space="preserve"> trabalhistas - CNDT, emitida no site do Tribunal Superior do Trabalho;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IV - </w:t>
      </w:r>
      <w:proofErr w:type="gramStart"/>
      <w:r w:rsidRPr="00615672">
        <w:rPr>
          <w:rFonts w:ascii="Arial" w:hAnsi="Arial" w:cs="Arial"/>
          <w:color w:val="000000"/>
        </w:rPr>
        <w:t>comprovante</w:t>
      </w:r>
      <w:proofErr w:type="gramEnd"/>
      <w:r w:rsidRPr="00615672">
        <w:rPr>
          <w:rFonts w:ascii="Arial" w:hAnsi="Arial" w:cs="Arial"/>
          <w:color w:val="000000"/>
        </w:rPr>
        <w:t xml:space="preserve"> de residência, por meio da apresentação de contas relativas à residência ou de declaração assinada pelo agente cultural.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14.2.1.1 A comprovação de residência poderá ser dispensada nas hipóteses de agentes culturais: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pertencentes</w:t>
      </w:r>
      <w:proofErr w:type="gramEnd"/>
      <w:r w:rsidRPr="00615672">
        <w:rPr>
          <w:rFonts w:ascii="Arial" w:hAnsi="Arial" w:cs="Arial"/>
          <w:color w:val="000000"/>
        </w:rPr>
        <w:t xml:space="preserve"> a comunidade indígena, quilombola, cigana ou circense;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pertencentes</w:t>
      </w:r>
      <w:proofErr w:type="gramEnd"/>
      <w:r w:rsidRPr="00615672">
        <w:rPr>
          <w:rFonts w:ascii="Arial" w:hAnsi="Arial" w:cs="Arial"/>
          <w:color w:val="000000"/>
        </w:rPr>
        <w:t xml:space="preserve"> a população nômade ou itinerante; ou</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que se encontrem em situação de rua.</w:t>
      </w:r>
    </w:p>
    <w:p w:rsidR="00C072F0" w:rsidRPr="00615672" w:rsidRDefault="00C072F0" w:rsidP="0083134B">
      <w:pPr>
        <w:pStyle w:val="textojustificado"/>
        <w:spacing w:before="120" w:beforeAutospacing="0" w:after="120" w:afterAutospacing="0"/>
        <w:ind w:left="120" w:right="120"/>
        <w:jc w:val="both"/>
        <w:rPr>
          <w:rFonts w:ascii="Arial" w:hAnsi="Arial" w:cs="Arial"/>
          <w:color w:val="FF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14.1.2 PESSOA JURÍDICA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lastRenderedPageBreak/>
        <w:t xml:space="preserve">I - </w:t>
      </w:r>
      <w:proofErr w:type="gramStart"/>
      <w:r w:rsidR="009721AA" w:rsidRPr="00615672">
        <w:rPr>
          <w:rFonts w:ascii="Arial" w:hAnsi="Arial" w:cs="Arial"/>
          <w:color w:val="000000"/>
        </w:rPr>
        <w:t>inscrição</w:t>
      </w:r>
      <w:proofErr w:type="gramEnd"/>
      <w:r w:rsidRPr="00615672">
        <w:rPr>
          <w:rFonts w:ascii="Arial" w:hAnsi="Arial" w:cs="Arial"/>
          <w:color w:val="000000"/>
        </w:rPr>
        <w:t xml:space="preserve"> no cadastro nacional de pessoa </w:t>
      </w:r>
      <w:r w:rsidR="009721AA" w:rsidRPr="00615672">
        <w:rPr>
          <w:rFonts w:ascii="Arial" w:hAnsi="Arial" w:cs="Arial"/>
          <w:color w:val="000000"/>
        </w:rPr>
        <w:t>jurídica</w:t>
      </w:r>
      <w:r w:rsidRPr="00615672">
        <w:rPr>
          <w:rFonts w:ascii="Arial" w:hAnsi="Arial" w:cs="Arial"/>
          <w:color w:val="000000"/>
        </w:rPr>
        <w:t xml:space="preserve"> - CNPJ, emitida no site da Secretaria da Receita Federal do Brasil;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atos</w:t>
      </w:r>
      <w:proofErr w:type="gramEnd"/>
      <w:r w:rsidRPr="00615672">
        <w:rPr>
          <w:rFonts w:ascii="Arial" w:hAnsi="Arial" w:cs="Arial"/>
          <w:color w:val="000000"/>
        </w:rPr>
        <w:t xml:space="preserve"> constitutivos, qual seja o contrato social, nos casos de pessoas jurídicas com fins lucrativos, ou estatuto, nos casos de organizações da sociedade civil;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III - </w:t>
      </w:r>
      <w:r w:rsidR="009721AA" w:rsidRPr="00615672">
        <w:rPr>
          <w:rFonts w:ascii="Arial" w:hAnsi="Arial" w:cs="Arial"/>
          <w:color w:val="000000"/>
        </w:rPr>
        <w:t>certidão</w:t>
      </w:r>
      <w:r w:rsidRPr="00615672">
        <w:rPr>
          <w:rFonts w:ascii="Arial" w:hAnsi="Arial" w:cs="Arial"/>
          <w:color w:val="000000"/>
        </w:rPr>
        <w:t xml:space="preserve"> negativa de </w:t>
      </w:r>
      <w:r w:rsidR="009721AA" w:rsidRPr="00615672">
        <w:rPr>
          <w:rFonts w:ascii="Arial" w:hAnsi="Arial" w:cs="Arial"/>
          <w:color w:val="000000"/>
        </w:rPr>
        <w:t>falência</w:t>
      </w:r>
      <w:r w:rsidRPr="00615672">
        <w:rPr>
          <w:rFonts w:ascii="Arial" w:hAnsi="Arial" w:cs="Arial"/>
          <w:color w:val="000000"/>
        </w:rPr>
        <w:t xml:space="preserve"> e </w:t>
      </w:r>
      <w:r w:rsidR="009721AA" w:rsidRPr="00615672">
        <w:rPr>
          <w:rFonts w:ascii="Arial" w:hAnsi="Arial" w:cs="Arial"/>
          <w:color w:val="000000"/>
        </w:rPr>
        <w:t>recuperação</w:t>
      </w:r>
      <w:r w:rsidRPr="00615672">
        <w:rPr>
          <w:rFonts w:ascii="Arial" w:hAnsi="Arial" w:cs="Arial"/>
          <w:color w:val="000000"/>
        </w:rPr>
        <w:t xml:space="preserve"> judicial, expedida pelo Tribunal de </w:t>
      </w:r>
      <w:r w:rsidR="009721AA" w:rsidRPr="00615672">
        <w:rPr>
          <w:rFonts w:ascii="Arial" w:hAnsi="Arial" w:cs="Arial"/>
          <w:color w:val="000000"/>
        </w:rPr>
        <w:t>Justiça</w:t>
      </w:r>
      <w:r w:rsidRPr="00615672">
        <w:rPr>
          <w:rFonts w:ascii="Arial" w:hAnsi="Arial" w:cs="Arial"/>
          <w:color w:val="000000"/>
        </w:rPr>
        <w:t xml:space="preserve"> estadual, nos casos de pessoas jurídicas com fins lucrativos;</w:t>
      </w:r>
    </w:p>
    <w:p w:rsidR="009721AA"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IV - </w:t>
      </w:r>
      <w:proofErr w:type="gramStart"/>
      <w:r w:rsidR="009721AA" w:rsidRPr="00615672">
        <w:rPr>
          <w:rFonts w:ascii="Arial" w:hAnsi="Arial" w:cs="Arial"/>
          <w:color w:val="000000"/>
        </w:rPr>
        <w:t>certidão</w:t>
      </w:r>
      <w:proofErr w:type="gramEnd"/>
      <w:r w:rsidRPr="00615672">
        <w:rPr>
          <w:rFonts w:ascii="Arial" w:hAnsi="Arial" w:cs="Arial"/>
          <w:color w:val="000000"/>
        </w:rPr>
        <w:t xml:space="preserve"> negativa de </w:t>
      </w:r>
      <w:r w:rsidR="009721AA" w:rsidRPr="00615672">
        <w:rPr>
          <w:rFonts w:ascii="Arial" w:hAnsi="Arial" w:cs="Arial"/>
          <w:color w:val="000000"/>
        </w:rPr>
        <w:t>débitos</w:t>
      </w:r>
      <w:r w:rsidRPr="00615672">
        <w:rPr>
          <w:rFonts w:ascii="Arial" w:hAnsi="Arial" w:cs="Arial"/>
          <w:color w:val="000000"/>
        </w:rPr>
        <w:t xml:space="preserve"> relativos a </w:t>
      </w:r>
      <w:r w:rsidR="009721AA" w:rsidRPr="00615672">
        <w:rPr>
          <w:rFonts w:ascii="Arial" w:hAnsi="Arial" w:cs="Arial"/>
          <w:color w:val="000000"/>
        </w:rPr>
        <w:t>Créditos</w:t>
      </w:r>
      <w:r w:rsidRPr="00615672">
        <w:rPr>
          <w:rFonts w:ascii="Arial" w:hAnsi="Arial" w:cs="Arial"/>
          <w:color w:val="000000"/>
        </w:rPr>
        <w:t xml:space="preserve"> </w:t>
      </w:r>
      <w:r w:rsidR="009721AA" w:rsidRPr="00615672">
        <w:rPr>
          <w:rFonts w:ascii="Arial" w:hAnsi="Arial" w:cs="Arial"/>
          <w:color w:val="000000"/>
        </w:rPr>
        <w:t>Tributários</w:t>
      </w:r>
      <w:r w:rsidRPr="00615672">
        <w:rPr>
          <w:rFonts w:ascii="Arial" w:hAnsi="Arial" w:cs="Arial"/>
          <w:color w:val="000000"/>
        </w:rPr>
        <w:t xml:space="preserve"> Federais e </w:t>
      </w:r>
      <w:r w:rsidR="009721AA" w:rsidRPr="00615672">
        <w:rPr>
          <w:rFonts w:ascii="Arial" w:hAnsi="Arial" w:cs="Arial"/>
          <w:color w:val="000000"/>
        </w:rPr>
        <w:t>a Dívida Ativa da União;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 - </w:t>
      </w:r>
      <w:proofErr w:type="gramStart"/>
      <w:r w:rsidRPr="00615672">
        <w:rPr>
          <w:rFonts w:ascii="Arial" w:hAnsi="Arial" w:cs="Arial"/>
          <w:color w:val="000000"/>
        </w:rPr>
        <w:t>certidões</w:t>
      </w:r>
      <w:proofErr w:type="gramEnd"/>
      <w:r w:rsidRPr="00615672">
        <w:rPr>
          <w:rFonts w:ascii="Arial" w:hAnsi="Arial" w:cs="Arial"/>
          <w:color w:val="000000"/>
        </w:rPr>
        <w:t xml:space="preserve"> negativas de </w:t>
      </w:r>
      <w:r w:rsidR="009721AA" w:rsidRPr="00615672">
        <w:rPr>
          <w:rFonts w:ascii="Arial" w:hAnsi="Arial" w:cs="Arial"/>
          <w:color w:val="000000"/>
        </w:rPr>
        <w:t>débitos</w:t>
      </w:r>
      <w:r w:rsidRPr="00615672">
        <w:rPr>
          <w:rFonts w:ascii="Arial" w:hAnsi="Arial" w:cs="Arial"/>
          <w:color w:val="000000"/>
        </w:rPr>
        <w:t xml:space="preserve"> estaduais e municipais, expedidas pelo estado e o ente municipal.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VI - </w:t>
      </w:r>
      <w:proofErr w:type="gramStart"/>
      <w:r w:rsidRPr="00615672">
        <w:rPr>
          <w:rFonts w:ascii="Arial" w:hAnsi="Arial" w:cs="Arial"/>
          <w:color w:val="000000"/>
        </w:rPr>
        <w:t>certificado</w:t>
      </w:r>
      <w:proofErr w:type="gramEnd"/>
      <w:r w:rsidRPr="00615672">
        <w:rPr>
          <w:rFonts w:ascii="Arial" w:hAnsi="Arial" w:cs="Arial"/>
          <w:color w:val="000000"/>
        </w:rPr>
        <w:t xml:space="preserve"> de regularidade do Fundo de Garantia do Tempo de </w:t>
      </w:r>
      <w:r w:rsidR="009721AA" w:rsidRPr="00615672">
        <w:rPr>
          <w:rFonts w:ascii="Arial" w:hAnsi="Arial" w:cs="Arial"/>
          <w:color w:val="000000"/>
        </w:rPr>
        <w:t>Serviço</w:t>
      </w:r>
      <w:r w:rsidRPr="00615672">
        <w:rPr>
          <w:rFonts w:ascii="Arial" w:hAnsi="Arial" w:cs="Arial"/>
          <w:color w:val="000000"/>
        </w:rPr>
        <w:t xml:space="preserve"> - CRF/FGTS;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VII - </w:t>
      </w:r>
      <w:r w:rsidR="009721AA" w:rsidRPr="00615672">
        <w:rPr>
          <w:rFonts w:ascii="Arial" w:hAnsi="Arial" w:cs="Arial"/>
          <w:color w:val="000000"/>
        </w:rPr>
        <w:t>certidão</w:t>
      </w:r>
      <w:r w:rsidRPr="00615672">
        <w:rPr>
          <w:rFonts w:ascii="Arial" w:hAnsi="Arial" w:cs="Arial"/>
          <w:color w:val="000000"/>
        </w:rPr>
        <w:t xml:space="preserve"> negativa de </w:t>
      </w:r>
      <w:r w:rsidR="009721AA" w:rsidRPr="00615672">
        <w:rPr>
          <w:rFonts w:ascii="Arial" w:hAnsi="Arial" w:cs="Arial"/>
          <w:color w:val="000000"/>
        </w:rPr>
        <w:t>débitos</w:t>
      </w:r>
      <w:r w:rsidRPr="00615672">
        <w:rPr>
          <w:rFonts w:ascii="Arial" w:hAnsi="Arial" w:cs="Arial"/>
          <w:color w:val="000000"/>
        </w:rPr>
        <w:t xml:space="preserve"> trabalhistas - CNDT, emitida no site do Tribunal Superior do Trabalho;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 xml:space="preserve">14.2 </w:t>
      </w:r>
      <w:r w:rsidR="00C072F0" w:rsidRPr="00615672">
        <w:rPr>
          <w:rFonts w:ascii="Arial" w:hAnsi="Arial" w:cs="Arial"/>
          <w:color w:val="000000"/>
        </w:rPr>
        <w:t xml:space="preserve"> </w:t>
      </w:r>
      <w:r w:rsidRPr="00615672">
        <w:rPr>
          <w:rFonts w:ascii="Arial" w:hAnsi="Arial" w:cs="Arial"/>
          <w:color w:val="000000"/>
        </w:rPr>
        <w:t>As</w:t>
      </w:r>
      <w:proofErr w:type="gramEnd"/>
      <w:r w:rsidRPr="00615672">
        <w:rPr>
          <w:rFonts w:ascii="Arial" w:hAnsi="Arial" w:cs="Arial"/>
          <w:color w:val="000000"/>
        </w:rPr>
        <w:t xml:space="preserve"> </w:t>
      </w:r>
      <w:r w:rsidR="009721AA" w:rsidRPr="00615672">
        <w:rPr>
          <w:rFonts w:ascii="Arial" w:hAnsi="Arial" w:cs="Arial"/>
          <w:color w:val="000000"/>
        </w:rPr>
        <w:t>certidões</w:t>
      </w:r>
      <w:r w:rsidRPr="00615672">
        <w:rPr>
          <w:rFonts w:ascii="Arial" w:hAnsi="Arial" w:cs="Arial"/>
          <w:color w:val="000000"/>
        </w:rPr>
        <w:t xml:space="preserve"> positivas com efeito de negativas </w:t>
      </w:r>
      <w:r w:rsidR="009721AA" w:rsidRPr="00615672">
        <w:rPr>
          <w:rFonts w:ascii="Arial" w:hAnsi="Arial" w:cs="Arial"/>
          <w:color w:val="000000"/>
        </w:rPr>
        <w:t>servirão</w:t>
      </w:r>
      <w:r w:rsidRPr="00615672">
        <w:rPr>
          <w:rFonts w:ascii="Arial" w:hAnsi="Arial" w:cs="Arial"/>
          <w:color w:val="000000"/>
        </w:rPr>
        <w:t xml:space="preserve"> como </w:t>
      </w:r>
      <w:r w:rsidR="009721AA" w:rsidRPr="00615672">
        <w:rPr>
          <w:rFonts w:ascii="Arial" w:hAnsi="Arial" w:cs="Arial"/>
          <w:color w:val="000000"/>
        </w:rPr>
        <w:t>certidões</w:t>
      </w:r>
      <w:r w:rsidRPr="00615672">
        <w:rPr>
          <w:rFonts w:ascii="Arial" w:hAnsi="Arial" w:cs="Arial"/>
          <w:color w:val="000000"/>
        </w:rPr>
        <w:t xml:space="preserve"> negativas, desde que </w:t>
      </w:r>
      <w:r w:rsidR="009721AA" w:rsidRPr="00615672">
        <w:rPr>
          <w:rFonts w:ascii="Arial" w:hAnsi="Arial" w:cs="Arial"/>
          <w:color w:val="000000"/>
        </w:rPr>
        <w:t>não</w:t>
      </w:r>
      <w:r w:rsidRPr="00615672">
        <w:rPr>
          <w:rFonts w:ascii="Arial" w:hAnsi="Arial" w:cs="Arial"/>
          <w:color w:val="000000"/>
        </w:rPr>
        <w:t xml:space="preserve"> haja </w:t>
      </w:r>
      <w:r w:rsidR="009721AA" w:rsidRPr="00615672">
        <w:rPr>
          <w:rFonts w:ascii="Arial" w:hAnsi="Arial" w:cs="Arial"/>
          <w:color w:val="000000"/>
        </w:rPr>
        <w:t>referência</w:t>
      </w:r>
      <w:r w:rsidRPr="00615672">
        <w:rPr>
          <w:rFonts w:ascii="Arial" w:hAnsi="Arial" w:cs="Arial"/>
          <w:color w:val="000000"/>
        </w:rPr>
        <w:t xml:space="preserve"> expressa de impossibilidade de celebrar instrumentos </w:t>
      </w:r>
      <w:r w:rsidR="009721AA" w:rsidRPr="00615672">
        <w:rPr>
          <w:rFonts w:ascii="Arial" w:hAnsi="Arial" w:cs="Arial"/>
          <w:color w:val="000000"/>
        </w:rPr>
        <w:t>jurídicos</w:t>
      </w:r>
      <w:r w:rsidRPr="00615672">
        <w:rPr>
          <w:rFonts w:ascii="Arial" w:hAnsi="Arial" w:cs="Arial"/>
          <w:color w:val="000000"/>
        </w:rPr>
        <w:t xml:space="preserve"> com a </w:t>
      </w:r>
      <w:r w:rsidR="009721AA" w:rsidRPr="00615672">
        <w:rPr>
          <w:rFonts w:ascii="Arial" w:hAnsi="Arial" w:cs="Arial"/>
          <w:color w:val="000000"/>
        </w:rPr>
        <w:t>administração</w:t>
      </w:r>
      <w:r w:rsidRPr="00615672">
        <w:rPr>
          <w:rFonts w:ascii="Arial" w:hAnsi="Arial" w:cs="Arial"/>
          <w:color w:val="000000"/>
        </w:rPr>
        <w:t xml:space="preserve"> </w:t>
      </w:r>
      <w:r w:rsidR="009721AA" w:rsidRPr="00615672">
        <w:rPr>
          <w:rFonts w:ascii="Arial" w:hAnsi="Arial" w:cs="Arial"/>
          <w:color w:val="000000"/>
        </w:rPr>
        <w:t>pública</w:t>
      </w:r>
      <w:r w:rsidRPr="00615672">
        <w:rPr>
          <w:rFonts w:ascii="Arial" w:hAnsi="Arial" w:cs="Arial"/>
          <w:color w:val="000000"/>
        </w:rPr>
        <w:t>.</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14.3</w:t>
      </w:r>
      <w:r w:rsidR="00C072F0" w:rsidRPr="00615672">
        <w:rPr>
          <w:rFonts w:ascii="Arial" w:hAnsi="Arial" w:cs="Arial"/>
          <w:color w:val="000000"/>
        </w:rPr>
        <w:t xml:space="preserve"> </w:t>
      </w:r>
      <w:r w:rsidRPr="00615672">
        <w:rPr>
          <w:rFonts w:ascii="Arial" w:hAnsi="Arial" w:cs="Arial"/>
          <w:color w:val="000000"/>
        </w:rPr>
        <w:t xml:space="preserve"> Contra</w:t>
      </w:r>
      <w:proofErr w:type="gramEnd"/>
      <w:r w:rsidRPr="00615672">
        <w:rPr>
          <w:rFonts w:ascii="Arial" w:hAnsi="Arial" w:cs="Arial"/>
          <w:color w:val="000000"/>
        </w:rPr>
        <w:t xml:space="preserve"> a </w:t>
      </w:r>
      <w:r w:rsidR="0078090E" w:rsidRPr="00615672">
        <w:rPr>
          <w:rFonts w:ascii="Arial" w:hAnsi="Arial" w:cs="Arial"/>
          <w:color w:val="000000"/>
        </w:rPr>
        <w:t>decisão</w:t>
      </w:r>
      <w:r w:rsidRPr="00615672">
        <w:rPr>
          <w:rFonts w:ascii="Arial" w:hAnsi="Arial" w:cs="Arial"/>
          <w:color w:val="000000"/>
        </w:rPr>
        <w:t xml:space="preserve"> da fase de </w:t>
      </w:r>
      <w:r w:rsidR="0078090E" w:rsidRPr="00615672">
        <w:rPr>
          <w:rFonts w:ascii="Arial" w:hAnsi="Arial" w:cs="Arial"/>
          <w:color w:val="000000"/>
        </w:rPr>
        <w:t>habilitação</w:t>
      </w:r>
      <w:r w:rsidRPr="00615672">
        <w:rPr>
          <w:rFonts w:ascii="Arial" w:hAnsi="Arial" w:cs="Arial"/>
          <w:color w:val="000000"/>
        </w:rPr>
        <w:t xml:space="preserve">, </w:t>
      </w:r>
      <w:r w:rsidR="0078090E" w:rsidRPr="00615672">
        <w:rPr>
          <w:rFonts w:ascii="Arial" w:hAnsi="Arial" w:cs="Arial"/>
          <w:color w:val="000000"/>
        </w:rPr>
        <w:t>caberá</w:t>
      </w:r>
      <w:r w:rsidRPr="00615672">
        <w:rPr>
          <w:rFonts w:ascii="Arial" w:hAnsi="Arial" w:cs="Arial"/>
          <w:color w:val="000000"/>
        </w:rPr>
        <w:t xml:space="preserve">́ recurso fundamentado e </w:t>
      </w:r>
      <w:r w:rsidR="0078090E" w:rsidRPr="00615672">
        <w:rPr>
          <w:rFonts w:ascii="Arial" w:hAnsi="Arial" w:cs="Arial"/>
          <w:color w:val="000000"/>
        </w:rPr>
        <w:t>especifico</w:t>
      </w:r>
      <w:r w:rsidRPr="00615672">
        <w:rPr>
          <w:rFonts w:ascii="Arial" w:hAnsi="Arial" w:cs="Arial"/>
          <w:color w:val="000000"/>
        </w:rPr>
        <w:t xml:space="preserve"> destinado a Comissão de Seleção da Lei Paulo Gustavo.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14.4  Os</w:t>
      </w:r>
      <w:proofErr w:type="gramEnd"/>
      <w:r w:rsidRPr="00615672">
        <w:rPr>
          <w:rFonts w:ascii="Arial" w:hAnsi="Arial" w:cs="Arial"/>
          <w:color w:val="000000"/>
        </w:rPr>
        <w:t xml:space="preserve"> recursos de trata o item 14.3 </w:t>
      </w:r>
      <w:r w:rsidR="0078090E" w:rsidRPr="00615672">
        <w:rPr>
          <w:rFonts w:ascii="Arial" w:hAnsi="Arial" w:cs="Arial"/>
          <w:color w:val="000000"/>
        </w:rPr>
        <w:t>deverão</w:t>
      </w:r>
      <w:r w:rsidRPr="00615672">
        <w:rPr>
          <w:rFonts w:ascii="Arial" w:hAnsi="Arial" w:cs="Arial"/>
          <w:color w:val="000000"/>
        </w:rPr>
        <w:t xml:space="preserve"> ser apresentados no prazo de 3 dias úteis a contar da </w:t>
      </w:r>
      <w:r w:rsidR="0078090E" w:rsidRPr="00615672">
        <w:rPr>
          <w:rFonts w:ascii="Arial" w:hAnsi="Arial" w:cs="Arial"/>
          <w:color w:val="000000"/>
        </w:rPr>
        <w:t>publicação</w:t>
      </w:r>
      <w:r w:rsidRPr="00615672">
        <w:rPr>
          <w:rFonts w:ascii="Arial" w:hAnsi="Arial" w:cs="Arial"/>
          <w:color w:val="000000"/>
        </w:rPr>
        <w:t xml:space="preserve"> do resultado, considerando-se para </w:t>
      </w:r>
      <w:r w:rsidR="0078090E" w:rsidRPr="00615672">
        <w:rPr>
          <w:rFonts w:ascii="Arial" w:hAnsi="Arial" w:cs="Arial"/>
          <w:color w:val="000000"/>
        </w:rPr>
        <w:t>início</w:t>
      </w:r>
      <w:r w:rsidRPr="00615672">
        <w:rPr>
          <w:rFonts w:ascii="Arial" w:hAnsi="Arial" w:cs="Arial"/>
          <w:color w:val="000000"/>
        </w:rPr>
        <w:t xml:space="preserve"> da contagem o primeiro dia </w:t>
      </w:r>
      <w:r w:rsidR="0078090E" w:rsidRPr="00615672">
        <w:rPr>
          <w:rFonts w:ascii="Arial" w:hAnsi="Arial" w:cs="Arial"/>
          <w:color w:val="000000"/>
        </w:rPr>
        <w:t>útil</w:t>
      </w:r>
      <w:r w:rsidRPr="00615672">
        <w:rPr>
          <w:rFonts w:ascii="Arial" w:hAnsi="Arial" w:cs="Arial"/>
          <w:color w:val="000000"/>
        </w:rPr>
        <w:t xml:space="preserve"> posterior à </w:t>
      </w:r>
      <w:r w:rsidR="0078090E" w:rsidRPr="00615672">
        <w:rPr>
          <w:rFonts w:ascii="Arial" w:hAnsi="Arial" w:cs="Arial"/>
          <w:color w:val="000000"/>
        </w:rPr>
        <w:t>publicação</w:t>
      </w:r>
      <w:r w:rsidRPr="00615672">
        <w:rPr>
          <w:rFonts w:ascii="Arial" w:hAnsi="Arial" w:cs="Arial"/>
          <w:color w:val="000000"/>
        </w:rPr>
        <w:t xml:space="preserve">, </w:t>
      </w:r>
      <w:r w:rsidR="0078090E" w:rsidRPr="00615672">
        <w:rPr>
          <w:rFonts w:ascii="Arial" w:hAnsi="Arial" w:cs="Arial"/>
          <w:color w:val="000000"/>
        </w:rPr>
        <w:t>não</w:t>
      </w:r>
      <w:r w:rsidRPr="00615672">
        <w:rPr>
          <w:rFonts w:ascii="Arial" w:hAnsi="Arial" w:cs="Arial"/>
          <w:color w:val="000000"/>
        </w:rPr>
        <w:t xml:space="preserve"> cabendo recurso administrativo da </w:t>
      </w:r>
      <w:r w:rsidR="0078090E" w:rsidRPr="00615672">
        <w:rPr>
          <w:rFonts w:ascii="Arial" w:hAnsi="Arial" w:cs="Arial"/>
          <w:color w:val="000000"/>
        </w:rPr>
        <w:t>decisão</w:t>
      </w:r>
      <w:r w:rsidRPr="00615672">
        <w:rPr>
          <w:rFonts w:ascii="Arial" w:hAnsi="Arial" w:cs="Arial"/>
          <w:color w:val="000000"/>
        </w:rPr>
        <w:t xml:space="preserve"> </w:t>
      </w:r>
      <w:r w:rsidR="0078090E" w:rsidRPr="00615672">
        <w:rPr>
          <w:rFonts w:ascii="Arial" w:hAnsi="Arial" w:cs="Arial"/>
          <w:color w:val="000000"/>
        </w:rPr>
        <w:t>após</w:t>
      </w:r>
      <w:r w:rsidRPr="00615672">
        <w:rPr>
          <w:rFonts w:ascii="Arial" w:hAnsi="Arial" w:cs="Arial"/>
          <w:color w:val="000000"/>
        </w:rPr>
        <w:t xml:space="preserve"> esta fase.</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14.5 Os</w:t>
      </w:r>
      <w:proofErr w:type="gramEnd"/>
      <w:r w:rsidRPr="00615672">
        <w:rPr>
          <w:rFonts w:ascii="Arial" w:hAnsi="Arial" w:cs="Arial"/>
          <w:color w:val="000000"/>
        </w:rPr>
        <w:t xml:space="preserve"> recursos apresentados </w:t>
      </w:r>
      <w:r w:rsidR="0078090E" w:rsidRPr="00615672">
        <w:rPr>
          <w:rFonts w:ascii="Arial" w:hAnsi="Arial" w:cs="Arial"/>
          <w:color w:val="000000"/>
        </w:rPr>
        <w:t>após</w:t>
      </w:r>
      <w:r w:rsidRPr="00615672">
        <w:rPr>
          <w:rFonts w:ascii="Arial" w:hAnsi="Arial" w:cs="Arial"/>
          <w:color w:val="000000"/>
        </w:rPr>
        <w:t xml:space="preserve"> o prazo </w:t>
      </w:r>
      <w:r w:rsidR="0078090E" w:rsidRPr="00615672">
        <w:rPr>
          <w:rFonts w:ascii="Arial" w:hAnsi="Arial" w:cs="Arial"/>
          <w:color w:val="000000"/>
        </w:rPr>
        <w:t>não</w:t>
      </w:r>
      <w:r w:rsidRPr="00615672">
        <w:rPr>
          <w:rFonts w:ascii="Arial" w:hAnsi="Arial" w:cs="Arial"/>
          <w:color w:val="000000"/>
        </w:rPr>
        <w:t xml:space="preserve"> </w:t>
      </w:r>
      <w:r w:rsidR="0078090E" w:rsidRPr="00615672">
        <w:rPr>
          <w:rFonts w:ascii="Arial" w:hAnsi="Arial" w:cs="Arial"/>
          <w:color w:val="000000"/>
        </w:rPr>
        <w:t>serão</w:t>
      </w:r>
      <w:r w:rsidRPr="00615672">
        <w:rPr>
          <w:rFonts w:ascii="Arial" w:hAnsi="Arial" w:cs="Arial"/>
          <w:color w:val="000000"/>
        </w:rPr>
        <w:t xml:space="preserve"> avaliados.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14.6 Caso o proponente esteja em débito com o ente público responsável pela seleção e com a União não será possível o recebimento dos recursos de que trata este Edital.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14.7 Os</w:t>
      </w:r>
      <w:proofErr w:type="gramEnd"/>
      <w:r w:rsidRPr="00615672">
        <w:rPr>
          <w:rFonts w:ascii="Arial" w:hAnsi="Arial" w:cs="Arial"/>
          <w:color w:val="000000"/>
        </w:rPr>
        <w:t xml:space="preserve"> documentos deverão ser enviados pelo e-mail leipaulogustavo@</w:t>
      </w:r>
      <w:r w:rsidR="00EB3AA5">
        <w:rPr>
          <w:rFonts w:ascii="Arial" w:hAnsi="Arial" w:cs="Arial"/>
          <w:color w:val="000000"/>
        </w:rPr>
        <w:t>pedranopolis</w:t>
      </w:r>
      <w:r w:rsidRPr="00615672">
        <w:rPr>
          <w:rFonts w:ascii="Arial" w:hAnsi="Arial" w:cs="Arial"/>
          <w:color w:val="000000"/>
        </w:rPr>
        <w:t>.sp.gov.br ou presencial à rua</w:t>
      </w:r>
      <w:r w:rsidR="00BB708F">
        <w:rPr>
          <w:rFonts w:ascii="Arial" w:hAnsi="Arial" w:cs="Arial"/>
          <w:color w:val="000000"/>
        </w:rPr>
        <w:t xml:space="preserve"> </w:t>
      </w:r>
      <w:proofErr w:type="spellStart"/>
      <w:r w:rsidR="00BB708F">
        <w:rPr>
          <w:rFonts w:ascii="Arial" w:hAnsi="Arial" w:cs="Arial"/>
          <w:color w:val="000000"/>
        </w:rPr>
        <w:t>Antonio</w:t>
      </w:r>
      <w:proofErr w:type="spellEnd"/>
      <w:r w:rsidR="00BB708F">
        <w:rPr>
          <w:rFonts w:ascii="Arial" w:hAnsi="Arial" w:cs="Arial"/>
          <w:color w:val="000000"/>
        </w:rPr>
        <w:t xml:space="preserve"> </w:t>
      </w:r>
      <w:proofErr w:type="spellStart"/>
      <w:r w:rsidR="00BB708F">
        <w:rPr>
          <w:rFonts w:ascii="Arial" w:hAnsi="Arial" w:cs="Arial"/>
          <w:color w:val="000000"/>
        </w:rPr>
        <w:t>Barbuio</w:t>
      </w:r>
      <w:proofErr w:type="spellEnd"/>
      <w:r w:rsidR="00BB708F">
        <w:rPr>
          <w:rFonts w:ascii="Arial" w:hAnsi="Arial" w:cs="Arial"/>
          <w:color w:val="000000"/>
        </w:rPr>
        <w:t>, nº 127-centro Pedranópolis – São Paulo.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15. ASSINATURA DO TERMO DE EXECUÇÃO CULTURAL E RECEBIMENTO DOS RECURSOS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15.1 Finalizada</w:t>
      </w:r>
      <w:proofErr w:type="gramEnd"/>
      <w:r w:rsidRPr="00615672">
        <w:rPr>
          <w:rFonts w:ascii="Arial" w:hAnsi="Arial" w:cs="Arial"/>
          <w:color w:val="000000"/>
        </w:rPr>
        <w:t xml:space="preserve"> a fase de habilitação, o agente cultural contemplado será convocado a assinar o Termo de Execução Cultural, conforme Anexo IV deste Edital, de forma presencial ou eletrônica.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15.2 O Termo de Execução Cultural corresponde ao documento a ser assinado pelo agente cultural selecionado neste Edital e pelo Município de </w:t>
      </w:r>
      <w:r w:rsidR="00EB3AA5">
        <w:rPr>
          <w:rFonts w:ascii="Arial" w:hAnsi="Arial" w:cs="Arial"/>
          <w:color w:val="000000"/>
        </w:rPr>
        <w:t>Pedranópolis</w:t>
      </w:r>
      <w:r w:rsidRPr="00615672">
        <w:rPr>
          <w:rFonts w:ascii="Arial" w:hAnsi="Arial" w:cs="Arial"/>
          <w:color w:val="FF0000"/>
        </w:rPr>
        <w:t> </w:t>
      </w:r>
      <w:r w:rsidRPr="00615672">
        <w:rPr>
          <w:rFonts w:ascii="Arial" w:hAnsi="Arial" w:cs="Arial"/>
          <w:color w:val="000000"/>
        </w:rPr>
        <w:t>contendo as obrigações dos assinantes do Termo.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15.3 Após</w:t>
      </w:r>
      <w:proofErr w:type="gramEnd"/>
      <w:r w:rsidRPr="00615672">
        <w:rPr>
          <w:rFonts w:ascii="Arial" w:hAnsi="Arial" w:cs="Arial"/>
          <w:color w:val="000000"/>
        </w:rPr>
        <w:t xml:space="preserve"> a assinatura do Termo de Execução Cultural, o agente cultural receberá os recursos em conta bancária específica aberta para o recebimento dos recursos deste Edital, em desembolso único. </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color w:val="000000"/>
        </w:rPr>
        <w:lastRenderedPageBreak/>
        <w:t xml:space="preserve">15.4 A assinatura do Termo de Execução Cultural e o recebimento do apoio estão condicionados à existência de disponibilidade orçamentária e financeira, caracterizando a seleção como expectativa de direito do </w:t>
      </w:r>
      <w:r w:rsidRPr="00615672">
        <w:rPr>
          <w:rFonts w:ascii="Arial" w:hAnsi="Arial" w:cs="Arial"/>
        </w:rPr>
        <w:t xml:space="preserve">proponente. </w:t>
      </w:r>
    </w:p>
    <w:p w:rsidR="0083134B" w:rsidRPr="00615672" w:rsidRDefault="0083134B" w:rsidP="0083134B">
      <w:pPr>
        <w:pStyle w:val="textojustificado"/>
        <w:spacing w:before="120" w:beforeAutospacing="0" w:after="120" w:afterAutospacing="0"/>
        <w:ind w:left="120" w:right="120"/>
        <w:jc w:val="both"/>
        <w:rPr>
          <w:rFonts w:ascii="Arial" w:hAnsi="Arial" w:cs="Arial"/>
        </w:rPr>
      </w:pPr>
      <w:bookmarkStart w:id="1" w:name="_Hlk139038851"/>
      <w:r w:rsidRPr="00615672">
        <w:rPr>
          <w:rFonts w:ascii="Arial" w:hAnsi="Arial" w:cs="Arial"/>
        </w:rPr>
        <w:t xml:space="preserve"> 15.5 O agente cultural deve assinar o Termo de Execução Cultural até 05 (cinco) sob pena de perda do apoio financeiro e convocação do suplente para assumir sua vaga</w:t>
      </w:r>
      <w:bookmarkEnd w:id="1"/>
      <w:r w:rsidRPr="00615672">
        <w:rPr>
          <w:rFonts w:ascii="Arial" w:hAnsi="Arial" w:cs="Arial"/>
        </w:rPr>
        <w:t>.</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Fonts w:ascii="Arial" w:hAnsi="Arial" w:cs="Arial"/>
        </w:rPr>
        <w:t> </w:t>
      </w:r>
    </w:p>
    <w:p w:rsidR="0083134B" w:rsidRPr="00615672" w:rsidRDefault="0083134B" w:rsidP="0083134B">
      <w:pPr>
        <w:pStyle w:val="textojustificado"/>
        <w:spacing w:before="120" w:beforeAutospacing="0" w:after="120" w:afterAutospacing="0"/>
        <w:ind w:left="120" w:right="120"/>
        <w:jc w:val="both"/>
        <w:rPr>
          <w:rFonts w:ascii="Arial" w:hAnsi="Arial" w:cs="Arial"/>
        </w:rPr>
      </w:pPr>
      <w:r w:rsidRPr="00615672">
        <w:rPr>
          <w:rStyle w:val="Forte"/>
          <w:rFonts w:ascii="Arial" w:hAnsi="Arial" w:cs="Arial"/>
        </w:rPr>
        <w:t>16. DIVULGAÇÃO DOS PROJETOS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16.1 Os</w:t>
      </w:r>
      <w:proofErr w:type="gramEnd"/>
      <w:r w:rsidRPr="00615672">
        <w:rPr>
          <w:rFonts w:ascii="Arial" w:hAnsi="Arial" w:cs="Arial"/>
          <w:color w:val="000000"/>
        </w:rPr>
        <w:t xml:space="preserve"> produtos artístico-culturais e as peças de divulgação dos projetos</w:t>
      </w:r>
      <w:r w:rsidR="00E176A9" w:rsidRPr="00615672">
        <w:rPr>
          <w:rFonts w:ascii="Arial" w:hAnsi="Arial" w:cs="Arial"/>
          <w:color w:val="000000"/>
        </w:rPr>
        <w:t xml:space="preserve"> exibirão as marcas do Governo F</w:t>
      </w:r>
      <w:r w:rsidRPr="00615672">
        <w:rPr>
          <w:rFonts w:ascii="Arial" w:hAnsi="Arial" w:cs="Arial"/>
          <w:color w:val="000000"/>
        </w:rPr>
        <w:t>ederal, de acordo com as orientações técnicas do manual de aplicação de marcas divulgado pelo Ministério da Cultura.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16.2 O material de divulgação dos projetos e seus produtos será disponibilizado em formatos acessíveis a pessoas com deficiência e conterá informações sobre os recursos de acessibilidade disponibilizados.</w:t>
      </w:r>
    </w:p>
    <w:p w:rsidR="0083134B" w:rsidRPr="00615672" w:rsidRDefault="007F5D67"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16.3</w:t>
      </w:r>
      <w:r w:rsidR="0083134B" w:rsidRPr="00615672">
        <w:rPr>
          <w:rFonts w:ascii="Arial" w:hAnsi="Arial" w:cs="Arial"/>
          <w:color w:val="000000"/>
        </w:rPr>
        <w:t xml:space="preserve"> O material de divulgação dos projetos deve ter caráter educativo, informativo ou de orientação social, e não pode conter nomes, símbolos ou imagens que caracterizem promoção pessoal.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Style w:val="Forte"/>
          <w:rFonts w:ascii="Arial" w:hAnsi="Arial" w:cs="Arial"/>
          <w:color w:val="000000"/>
        </w:rPr>
        <w:t>17. MONITORAMENTO E AVALIAÇÃO DE RESULTADOS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17.1 Os</w:t>
      </w:r>
      <w:proofErr w:type="gramEnd"/>
      <w:r w:rsidRPr="00615672">
        <w:rPr>
          <w:rFonts w:ascii="Arial" w:hAnsi="Arial" w:cs="Arial"/>
          <w:color w:val="000000"/>
        </w:rPr>
        <w:t xml:space="preserve"> procedimentos de monitoramento e avaliação dos projetos culturais contemplados, assim como prestação de </w:t>
      </w:r>
      <w:r w:rsidR="0078090E" w:rsidRPr="00615672">
        <w:rPr>
          <w:rFonts w:ascii="Arial" w:hAnsi="Arial" w:cs="Arial"/>
          <w:color w:val="000000"/>
        </w:rPr>
        <w:t>informação</w:t>
      </w:r>
      <w:r w:rsidRPr="00615672">
        <w:rPr>
          <w:rFonts w:ascii="Arial" w:hAnsi="Arial" w:cs="Arial"/>
          <w:color w:val="000000"/>
        </w:rPr>
        <w:t xml:space="preserve"> à </w:t>
      </w:r>
      <w:r w:rsidR="0078090E" w:rsidRPr="00615672">
        <w:rPr>
          <w:rFonts w:ascii="Arial" w:hAnsi="Arial" w:cs="Arial"/>
          <w:color w:val="000000"/>
        </w:rPr>
        <w:t>administração</w:t>
      </w:r>
      <w:r w:rsidRPr="00615672">
        <w:rPr>
          <w:rFonts w:ascii="Arial" w:hAnsi="Arial" w:cs="Arial"/>
          <w:color w:val="000000"/>
        </w:rPr>
        <w:t xml:space="preserve"> </w:t>
      </w:r>
      <w:r w:rsidR="0078090E" w:rsidRPr="00615672">
        <w:rPr>
          <w:rFonts w:ascii="Arial" w:hAnsi="Arial" w:cs="Arial"/>
          <w:color w:val="000000"/>
        </w:rPr>
        <w:t>pública</w:t>
      </w:r>
      <w:r w:rsidRPr="00615672">
        <w:rPr>
          <w:rFonts w:ascii="Arial" w:hAnsi="Arial" w:cs="Arial"/>
          <w:color w:val="000000"/>
        </w:rPr>
        <w:t xml:space="preserve">, observarão o Decreto 11.453/2023 (Decreto de Fomento), que dispõe sobre os mecanismos de fomento do sistema de financiamento à cultura, observadas </w:t>
      </w:r>
      <w:r w:rsidR="0078090E" w:rsidRPr="00615672">
        <w:rPr>
          <w:rFonts w:ascii="Arial" w:hAnsi="Arial" w:cs="Arial"/>
          <w:color w:val="000000"/>
        </w:rPr>
        <w:t>as</w:t>
      </w:r>
      <w:r w:rsidRPr="00615672">
        <w:rPr>
          <w:rFonts w:ascii="Arial" w:hAnsi="Arial" w:cs="Arial"/>
          <w:color w:val="000000"/>
        </w:rPr>
        <w:t xml:space="preserve"> </w:t>
      </w:r>
      <w:r w:rsidR="0078090E" w:rsidRPr="00615672">
        <w:rPr>
          <w:rFonts w:ascii="Arial" w:hAnsi="Arial" w:cs="Arial"/>
          <w:color w:val="000000"/>
        </w:rPr>
        <w:t>exigências</w:t>
      </w:r>
      <w:r w:rsidRPr="00615672">
        <w:rPr>
          <w:rFonts w:ascii="Arial" w:hAnsi="Arial" w:cs="Arial"/>
          <w:color w:val="000000"/>
        </w:rPr>
        <w:t xml:space="preserve"> legais de </w:t>
      </w:r>
      <w:r w:rsidR="0078090E" w:rsidRPr="00615672">
        <w:rPr>
          <w:rFonts w:ascii="Arial" w:hAnsi="Arial" w:cs="Arial"/>
          <w:color w:val="000000"/>
        </w:rPr>
        <w:t>simplificação</w:t>
      </w:r>
      <w:r w:rsidRPr="00615672">
        <w:rPr>
          <w:rFonts w:ascii="Arial" w:hAnsi="Arial" w:cs="Arial"/>
          <w:color w:val="000000"/>
        </w:rPr>
        <w:t xml:space="preserve"> e de foco no cumprimento do objeto.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b/>
          <w:color w:val="000000" w:themeColor="text1"/>
        </w:rPr>
      </w:pPr>
      <w:r w:rsidRPr="00615672">
        <w:rPr>
          <w:rFonts w:ascii="Arial" w:hAnsi="Arial" w:cs="Arial"/>
          <w:b/>
          <w:color w:val="000000"/>
        </w:rPr>
        <w:t xml:space="preserve">18. </w:t>
      </w:r>
      <w:r w:rsidRPr="00615672">
        <w:rPr>
          <w:rFonts w:ascii="Arial" w:hAnsi="Arial" w:cs="Arial"/>
          <w:b/>
          <w:color w:val="000000" w:themeColor="text1"/>
        </w:rPr>
        <w:t>PAGAMENTO DE IMPOSTOS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18.1 O valor disponibilizado como fomento à categoria, poderá incidir impostos no recebimento de recursos por parte de pessoas física e jurídica.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3134B" w:rsidRDefault="0083134B" w:rsidP="0083134B">
      <w:pPr>
        <w:jc w:val="both"/>
        <w:rPr>
          <w:rFonts w:ascii="Arial" w:eastAsia="Verdana" w:hAnsi="Arial" w:cs="Arial"/>
          <w:b/>
          <w:sz w:val="24"/>
          <w:szCs w:val="24"/>
        </w:rPr>
      </w:pPr>
      <w:r w:rsidRPr="00615672">
        <w:rPr>
          <w:rFonts w:ascii="Arial" w:eastAsia="Verdana" w:hAnsi="Arial" w:cs="Arial"/>
          <w:b/>
          <w:sz w:val="24"/>
          <w:szCs w:val="24"/>
        </w:rPr>
        <w:t xml:space="preserve">19.CRONOGRAMA </w:t>
      </w: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Ação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Data/Prazo </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Audiência Pública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8CF" w:rsidRPr="00615672" w:rsidRDefault="003E28CF" w:rsidP="007E6AF6">
            <w:pPr>
              <w:widowControl w:val="0"/>
              <w:spacing w:after="0" w:line="240" w:lineRule="auto"/>
              <w:rPr>
                <w:rFonts w:ascii="Arial" w:eastAsia="Verdana" w:hAnsi="Arial" w:cs="Arial"/>
                <w:sz w:val="24"/>
                <w:szCs w:val="24"/>
              </w:rPr>
            </w:pPr>
            <w:r>
              <w:rPr>
                <w:rFonts w:ascii="Arial" w:eastAsia="Verdana" w:hAnsi="Arial" w:cs="Arial"/>
                <w:sz w:val="24"/>
                <w:szCs w:val="24"/>
              </w:rPr>
              <w:t>27</w:t>
            </w:r>
            <w:r w:rsidRPr="00615672">
              <w:rPr>
                <w:rFonts w:ascii="Arial" w:eastAsia="Verdana" w:hAnsi="Arial" w:cs="Arial"/>
                <w:sz w:val="24"/>
                <w:szCs w:val="24"/>
              </w:rPr>
              <w:t>/05/2023</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do edital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Período de inscrição submissão dos projetos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r>
              <w:rPr>
                <w:rFonts w:ascii="Arial" w:eastAsia="Verdana" w:hAnsi="Arial" w:cs="Arial"/>
                <w:sz w:val="24"/>
                <w:szCs w:val="24"/>
              </w:rPr>
              <w:t xml:space="preserve"> </w:t>
            </w:r>
            <w:proofErr w:type="gramStart"/>
            <w:r>
              <w:rPr>
                <w:rFonts w:ascii="Arial" w:eastAsia="Verdana" w:hAnsi="Arial" w:cs="Arial"/>
                <w:sz w:val="24"/>
                <w:szCs w:val="24"/>
              </w:rPr>
              <w:t xml:space="preserve">a </w:t>
            </w:r>
            <w:r w:rsidRPr="00615672">
              <w:rPr>
                <w:rFonts w:ascii="Arial" w:eastAsia="Verdana" w:hAnsi="Arial" w:cs="Arial"/>
                <w:sz w:val="24"/>
                <w:szCs w:val="24"/>
              </w:rPr>
              <w:t xml:space="preserve"> 2</w:t>
            </w:r>
            <w:r>
              <w:rPr>
                <w:rFonts w:ascii="Arial" w:eastAsia="Verdana" w:hAnsi="Arial" w:cs="Arial"/>
                <w:sz w:val="24"/>
                <w:szCs w:val="24"/>
              </w:rPr>
              <w:t>8</w:t>
            </w:r>
            <w:proofErr w:type="gramEnd"/>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lastRenderedPageBreak/>
              <w:t>Publicação d</w:t>
            </w:r>
            <w:r>
              <w:rPr>
                <w:rFonts w:ascii="Arial" w:eastAsia="Verdana" w:hAnsi="Arial" w:cs="Arial"/>
                <w:sz w:val="24"/>
                <w:szCs w:val="24"/>
              </w:rPr>
              <w:t>o</w:t>
            </w:r>
            <w:r w:rsidRPr="00615672">
              <w:rPr>
                <w:rFonts w:ascii="Arial" w:eastAsia="Verdana" w:hAnsi="Arial" w:cs="Arial"/>
                <w:sz w:val="24"/>
                <w:szCs w:val="24"/>
              </w:rPr>
              <w:t xml:space="preserve"> </w:t>
            </w:r>
            <w:r>
              <w:rPr>
                <w:rFonts w:ascii="Arial" w:eastAsia="Verdana" w:hAnsi="Arial" w:cs="Arial"/>
                <w:sz w:val="24"/>
                <w:szCs w:val="24"/>
              </w:rPr>
              <w:t xml:space="preserve">resultado provisório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Pr>
                <w:rFonts w:ascii="Arial" w:eastAsia="Verdana" w:hAnsi="Arial" w:cs="Arial"/>
                <w:sz w:val="24"/>
                <w:szCs w:val="24"/>
              </w:rPr>
              <w:t>29</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Prazo para recebimento de recurso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Até </w:t>
            </w:r>
            <w:r>
              <w:rPr>
                <w:rFonts w:ascii="Arial" w:eastAsia="Verdana" w:hAnsi="Arial" w:cs="Arial"/>
                <w:sz w:val="24"/>
                <w:szCs w:val="24"/>
              </w:rPr>
              <w:t>30</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 xml:space="preserve">/2023 às </w:t>
            </w:r>
            <w:r>
              <w:rPr>
                <w:rFonts w:ascii="Arial" w:eastAsia="Verdana" w:hAnsi="Arial" w:cs="Arial"/>
                <w:sz w:val="24"/>
                <w:szCs w:val="24"/>
              </w:rPr>
              <w:t>17:00</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Publicação do resultado da análise documental </w:t>
            </w:r>
            <w:r>
              <w:rPr>
                <w:rFonts w:ascii="Arial" w:eastAsia="Verdana" w:hAnsi="Arial" w:cs="Arial"/>
                <w:sz w:val="24"/>
                <w:szCs w:val="24"/>
              </w:rPr>
              <w:t>(habilitados/inabilitados)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0</w:t>
            </w:r>
            <w:r>
              <w:rPr>
                <w:rFonts w:ascii="Arial" w:eastAsia="Verdana" w:hAnsi="Arial" w:cs="Arial"/>
                <w:sz w:val="24"/>
                <w:szCs w:val="24"/>
              </w:rPr>
              <w:t>5</w:t>
            </w:r>
            <w:r w:rsidRPr="00615672">
              <w:rPr>
                <w:rFonts w:ascii="Arial" w:eastAsia="Verdana" w:hAnsi="Arial" w:cs="Arial"/>
                <w:sz w:val="24"/>
                <w:szCs w:val="24"/>
              </w:rPr>
              <w:t>/1</w:t>
            </w:r>
            <w:r>
              <w:rPr>
                <w:rFonts w:ascii="Arial" w:eastAsia="Verdana" w:hAnsi="Arial" w:cs="Arial"/>
                <w:sz w:val="24"/>
                <w:szCs w:val="24"/>
              </w:rPr>
              <w:t>2</w:t>
            </w:r>
            <w:r w:rsidRPr="00615672">
              <w:rPr>
                <w:rFonts w:ascii="Arial" w:eastAsia="Verdana" w:hAnsi="Arial" w:cs="Arial"/>
                <w:sz w:val="24"/>
                <w:szCs w:val="24"/>
              </w:rPr>
              <w:t>/2023</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Publicação do resultado final e homologação dos projetos selecionados, dos suplentes e dos desclassificados.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06/1</w:t>
            </w:r>
            <w:r>
              <w:rPr>
                <w:rFonts w:ascii="Arial" w:eastAsia="Verdana" w:hAnsi="Arial" w:cs="Arial"/>
                <w:sz w:val="24"/>
                <w:szCs w:val="24"/>
              </w:rPr>
              <w:t>2</w:t>
            </w:r>
            <w:r w:rsidRPr="00615672">
              <w:rPr>
                <w:rFonts w:ascii="Arial" w:eastAsia="Verdana" w:hAnsi="Arial" w:cs="Arial"/>
                <w:sz w:val="24"/>
                <w:szCs w:val="24"/>
              </w:rPr>
              <w:t>/2023</w:t>
            </w:r>
          </w:p>
        </w:tc>
      </w:tr>
      <w:tr w:rsidR="003E28CF" w:rsidRPr="00615672" w:rsidTr="007E6AF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Inicio do empenho para repasse da verba</w:t>
            </w:r>
          </w:p>
          <w:p w:rsidR="003E28CF" w:rsidRPr="00615672" w:rsidRDefault="003E28CF" w:rsidP="007E6AF6">
            <w:pPr>
              <w:widowControl w:val="0"/>
              <w:spacing w:after="0" w:line="240" w:lineRule="auto"/>
              <w:rPr>
                <w:rFonts w:ascii="Arial" w:eastAsia="Verdana" w:hAnsi="Arial" w:cs="Arial"/>
                <w:sz w:val="24"/>
                <w:szCs w:val="24"/>
              </w:rPr>
            </w:pPr>
            <w:r w:rsidRPr="00615672">
              <w:rPr>
                <w:rFonts w:ascii="Arial" w:eastAsia="Verdana" w:hAnsi="Arial" w:cs="Arial"/>
                <w:sz w:val="24"/>
                <w:szCs w:val="24"/>
              </w:rPr>
              <w:t>(Assinatura do Termo de Execução Cultural)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28CF" w:rsidRPr="00615672" w:rsidRDefault="003E28CF" w:rsidP="007E6AF6">
            <w:pPr>
              <w:widowControl w:val="0"/>
              <w:spacing w:after="0" w:line="240" w:lineRule="auto"/>
              <w:rPr>
                <w:rFonts w:ascii="Arial" w:eastAsia="Verdana" w:hAnsi="Arial" w:cs="Arial"/>
                <w:sz w:val="24"/>
                <w:szCs w:val="24"/>
              </w:rPr>
            </w:pPr>
            <w:r>
              <w:rPr>
                <w:rFonts w:ascii="Arial" w:eastAsia="Verdana" w:hAnsi="Arial" w:cs="Arial"/>
                <w:sz w:val="24"/>
                <w:szCs w:val="24"/>
              </w:rPr>
              <w:t>08</w:t>
            </w:r>
            <w:r w:rsidRPr="00615672">
              <w:rPr>
                <w:rFonts w:ascii="Arial" w:eastAsia="Verdana" w:hAnsi="Arial" w:cs="Arial"/>
                <w:sz w:val="24"/>
                <w:szCs w:val="24"/>
              </w:rPr>
              <w:t>/1</w:t>
            </w:r>
            <w:r>
              <w:rPr>
                <w:rFonts w:ascii="Arial" w:eastAsia="Verdana" w:hAnsi="Arial" w:cs="Arial"/>
                <w:sz w:val="24"/>
                <w:szCs w:val="24"/>
              </w:rPr>
              <w:t>2</w:t>
            </w:r>
            <w:r w:rsidRPr="00615672">
              <w:rPr>
                <w:rFonts w:ascii="Arial" w:eastAsia="Verdana" w:hAnsi="Arial" w:cs="Arial"/>
                <w:sz w:val="24"/>
                <w:szCs w:val="24"/>
              </w:rPr>
              <w:t xml:space="preserve">/2023 </w:t>
            </w:r>
          </w:p>
        </w:tc>
      </w:tr>
    </w:tbl>
    <w:p w:rsidR="003E28CF" w:rsidRDefault="003E28CF" w:rsidP="0083134B">
      <w:pPr>
        <w:jc w:val="both"/>
        <w:rPr>
          <w:rFonts w:ascii="Arial" w:eastAsia="Verdana" w:hAnsi="Arial" w:cs="Arial"/>
          <w:b/>
          <w:sz w:val="24"/>
          <w:szCs w:val="24"/>
        </w:rPr>
      </w:pPr>
    </w:p>
    <w:p w:rsidR="003E28CF" w:rsidRPr="00615672" w:rsidRDefault="003E28CF" w:rsidP="0083134B">
      <w:pPr>
        <w:jc w:val="both"/>
        <w:rPr>
          <w:rFonts w:ascii="Arial" w:eastAsia="Verdana" w:hAnsi="Arial" w:cs="Arial"/>
          <w:b/>
          <w:kern w:val="0"/>
          <w:sz w:val="24"/>
          <w:szCs w:val="24"/>
          <w14:ligatures w14:val="none"/>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bookmarkStart w:id="2" w:name="_GoBack"/>
      <w:bookmarkEnd w:id="2"/>
      <w:r w:rsidRPr="00615672">
        <w:rPr>
          <w:rStyle w:val="Forte"/>
          <w:rFonts w:ascii="Arial" w:hAnsi="Arial" w:cs="Arial"/>
          <w:color w:val="000000"/>
        </w:rPr>
        <w:t>20. DISPOSIÇÕES FINAIS</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w:t>
      </w:r>
      <w:r w:rsidR="0083134B" w:rsidRPr="00615672">
        <w:rPr>
          <w:rFonts w:ascii="Arial" w:hAnsi="Arial" w:cs="Arial"/>
          <w:color w:val="000000"/>
        </w:rPr>
        <w:t xml:space="preserve">.1 O acompanhamento de todas as etapas deste Edital e a observância quanto aos prazos </w:t>
      </w:r>
      <w:r w:rsidR="0078090E" w:rsidRPr="00615672">
        <w:rPr>
          <w:rFonts w:ascii="Arial" w:hAnsi="Arial" w:cs="Arial"/>
          <w:color w:val="000000"/>
        </w:rPr>
        <w:t>serão</w:t>
      </w:r>
      <w:r w:rsidR="0083134B" w:rsidRPr="00615672">
        <w:rPr>
          <w:rFonts w:ascii="Arial" w:hAnsi="Arial" w:cs="Arial"/>
          <w:color w:val="000000"/>
        </w:rPr>
        <w:t xml:space="preserve"> de inteira responsabilidade dos proponentes. Para tanto, </w:t>
      </w:r>
      <w:r w:rsidR="0078090E" w:rsidRPr="00615672">
        <w:rPr>
          <w:rFonts w:ascii="Arial" w:hAnsi="Arial" w:cs="Arial"/>
          <w:color w:val="000000"/>
        </w:rPr>
        <w:t>deverão</w:t>
      </w:r>
      <w:r w:rsidR="0083134B" w:rsidRPr="00615672">
        <w:rPr>
          <w:rFonts w:ascii="Arial" w:hAnsi="Arial" w:cs="Arial"/>
          <w:color w:val="000000"/>
        </w:rPr>
        <w:t xml:space="preserve"> ficar atentos </w:t>
      </w:r>
      <w:r w:rsidR="0078090E" w:rsidRPr="00615672">
        <w:rPr>
          <w:rFonts w:ascii="Arial" w:hAnsi="Arial" w:cs="Arial"/>
          <w:color w:val="000000"/>
        </w:rPr>
        <w:t>às</w:t>
      </w:r>
      <w:r w:rsidR="0083134B" w:rsidRPr="00615672">
        <w:rPr>
          <w:rFonts w:ascii="Arial" w:hAnsi="Arial" w:cs="Arial"/>
          <w:color w:val="000000"/>
        </w:rPr>
        <w:t xml:space="preserve"> </w:t>
      </w:r>
      <w:r w:rsidR="0078090E" w:rsidRPr="00615672">
        <w:rPr>
          <w:rFonts w:ascii="Arial" w:hAnsi="Arial" w:cs="Arial"/>
          <w:color w:val="000000"/>
        </w:rPr>
        <w:t>publicações</w:t>
      </w:r>
      <w:r w:rsidR="0083134B" w:rsidRPr="00615672">
        <w:rPr>
          <w:rFonts w:ascii="Arial" w:hAnsi="Arial" w:cs="Arial"/>
          <w:color w:val="000000"/>
        </w:rPr>
        <w:t xml:space="preserve"> no Diário Oficial do Município</w:t>
      </w:r>
      <w:r w:rsidR="0083134B" w:rsidRPr="00615672">
        <w:rPr>
          <w:rFonts w:ascii="Arial" w:hAnsi="Arial" w:cs="Arial"/>
          <w:color w:val="FF0000"/>
        </w:rPr>
        <w:t> </w:t>
      </w:r>
      <w:r w:rsidR="0083134B" w:rsidRPr="00615672">
        <w:rPr>
          <w:rFonts w:ascii="Arial" w:hAnsi="Arial" w:cs="Arial"/>
          <w:color w:val="000000"/>
        </w:rPr>
        <w:t xml:space="preserve">e nas </w:t>
      </w:r>
      <w:r w:rsidR="0078090E" w:rsidRPr="00615672">
        <w:rPr>
          <w:rFonts w:ascii="Arial" w:hAnsi="Arial" w:cs="Arial"/>
          <w:color w:val="000000"/>
        </w:rPr>
        <w:t>mídias</w:t>
      </w:r>
      <w:r w:rsidR="0083134B" w:rsidRPr="00615672">
        <w:rPr>
          <w:rFonts w:ascii="Arial" w:hAnsi="Arial" w:cs="Arial"/>
          <w:color w:val="000000"/>
        </w:rPr>
        <w:t xml:space="preserve"> sociais oficiais.</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w:t>
      </w:r>
      <w:r w:rsidR="0083134B" w:rsidRPr="00615672">
        <w:rPr>
          <w:rFonts w:ascii="Arial" w:hAnsi="Arial" w:cs="Arial"/>
          <w:color w:val="000000"/>
        </w:rPr>
        <w:t xml:space="preserve">.2 O presente Edital e os seus anexos estão </w:t>
      </w:r>
      <w:r w:rsidR="0078090E" w:rsidRPr="00615672">
        <w:rPr>
          <w:rFonts w:ascii="Arial" w:hAnsi="Arial" w:cs="Arial"/>
          <w:color w:val="000000"/>
        </w:rPr>
        <w:t>disponíveis</w:t>
      </w:r>
      <w:r w:rsidR="0083134B" w:rsidRPr="00615672">
        <w:rPr>
          <w:rFonts w:ascii="Arial" w:hAnsi="Arial" w:cs="Arial"/>
          <w:color w:val="000000"/>
        </w:rPr>
        <w:t xml:space="preserve"> no site:  www.</w:t>
      </w:r>
      <w:r w:rsidR="00EB3AA5">
        <w:rPr>
          <w:rFonts w:ascii="Arial" w:hAnsi="Arial" w:cs="Arial"/>
          <w:color w:val="000000"/>
        </w:rPr>
        <w:t>pedranopolis</w:t>
      </w:r>
      <w:r w:rsidR="0083134B" w:rsidRPr="00615672">
        <w:rPr>
          <w:rFonts w:ascii="Arial" w:hAnsi="Arial" w:cs="Arial"/>
          <w:color w:val="000000"/>
        </w:rPr>
        <w:t>.sp.gov.br.</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20</w:t>
      </w:r>
      <w:r w:rsidR="0078090E" w:rsidRPr="00615672">
        <w:rPr>
          <w:rFonts w:ascii="Arial" w:hAnsi="Arial" w:cs="Arial"/>
          <w:color w:val="000000"/>
        </w:rPr>
        <w:t xml:space="preserve">.3 </w:t>
      </w:r>
      <w:r w:rsidR="0083134B" w:rsidRPr="00615672">
        <w:rPr>
          <w:rFonts w:ascii="Arial" w:hAnsi="Arial" w:cs="Arial"/>
          <w:color w:val="000000"/>
        </w:rPr>
        <w:t>Demais</w:t>
      </w:r>
      <w:proofErr w:type="gramEnd"/>
      <w:r w:rsidR="0083134B" w:rsidRPr="00615672">
        <w:rPr>
          <w:rFonts w:ascii="Arial" w:hAnsi="Arial" w:cs="Arial"/>
          <w:color w:val="000000"/>
        </w:rPr>
        <w:t xml:space="preserve"> </w:t>
      </w:r>
      <w:r w:rsidR="0078090E" w:rsidRPr="00615672">
        <w:rPr>
          <w:rFonts w:ascii="Arial" w:hAnsi="Arial" w:cs="Arial"/>
          <w:color w:val="000000"/>
        </w:rPr>
        <w:t>informações</w:t>
      </w:r>
      <w:r w:rsidR="0083134B" w:rsidRPr="00615672">
        <w:rPr>
          <w:rFonts w:ascii="Arial" w:hAnsi="Arial" w:cs="Arial"/>
          <w:color w:val="000000"/>
        </w:rPr>
        <w:t xml:space="preserve"> podem ser obtidas </w:t>
      </w:r>
      <w:r w:rsidR="0078090E" w:rsidRPr="00615672">
        <w:rPr>
          <w:rFonts w:ascii="Arial" w:hAnsi="Arial" w:cs="Arial"/>
          <w:color w:val="000000"/>
        </w:rPr>
        <w:t>através</w:t>
      </w:r>
      <w:r w:rsidR="0083134B" w:rsidRPr="00615672">
        <w:rPr>
          <w:rFonts w:ascii="Arial" w:hAnsi="Arial" w:cs="Arial"/>
          <w:color w:val="000000"/>
        </w:rPr>
        <w:t xml:space="preserve"> do e-mail:  leipaulogustavo@</w:t>
      </w:r>
      <w:r w:rsidR="00EB3AA5">
        <w:rPr>
          <w:rFonts w:ascii="Arial" w:hAnsi="Arial" w:cs="Arial"/>
          <w:color w:val="000000"/>
        </w:rPr>
        <w:t>pedranopolis</w:t>
      </w:r>
      <w:r w:rsidR="0083134B" w:rsidRPr="00615672">
        <w:rPr>
          <w:rFonts w:ascii="Arial" w:hAnsi="Arial" w:cs="Arial"/>
          <w:color w:val="000000"/>
        </w:rPr>
        <w:t>.sp.gov.br e telefone</w:t>
      </w:r>
      <w:r w:rsidR="00094486">
        <w:rPr>
          <w:rFonts w:ascii="Arial" w:hAnsi="Arial" w:cs="Arial"/>
          <w:color w:val="000000"/>
        </w:rPr>
        <w:t xml:space="preserve"> (17) 99627-0609.</w:t>
      </w:r>
    </w:p>
    <w:p w:rsidR="0083134B" w:rsidRPr="00615672" w:rsidRDefault="00C072F0" w:rsidP="0083134B">
      <w:pPr>
        <w:pStyle w:val="textojustificado"/>
        <w:spacing w:before="120" w:beforeAutospacing="0" w:after="120" w:afterAutospacing="0"/>
        <w:ind w:left="120" w:right="120"/>
        <w:jc w:val="both"/>
        <w:rPr>
          <w:rFonts w:ascii="Arial" w:hAnsi="Arial" w:cs="Arial"/>
          <w:color w:val="FF0000"/>
        </w:rPr>
      </w:pPr>
      <w:r w:rsidRPr="00615672">
        <w:rPr>
          <w:rFonts w:ascii="Arial" w:hAnsi="Arial" w:cs="Arial"/>
          <w:color w:val="000000"/>
        </w:rPr>
        <w:t>20</w:t>
      </w:r>
      <w:r w:rsidR="0083134B" w:rsidRPr="00615672">
        <w:rPr>
          <w:rFonts w:ascii="Arial" w:hAnsi="Arial" w:cs="Arial"/>
          <w:color w:val="000000"/>
        </w:rPr>
        <w:t xml:space="preserve">.4 Os casos omissos porventura existentes </w:t>
      </w:r>
      <w:r w:rsidR="0078090E" w:rsidRPr="00615672">
        <w:rPr>
          <w:rFonts w:ascii="Arial" w:hAnsi="Arial" w:cs="Arial"/>
          <w:color w:val="000000"/>
        </w:rPr>
        <w:t>ficarão</w:t>
      </w:r>
      <w:r w:rsidR="0083134B" w:rsidRPr="00615672">
        <w:rPr>
          <w:rFonts w:ascii="Arial" w:hAnsi="Arial" w:cs="Arial"/>
          <w:color w:val="000000"/>
        </w:rPr>
        <w:t xml:space="preserve"> a cargo da </w:t>
      </w:r>
      <w:r w:rsidR="00F50BC6">
        <w:rPr>
          <w:rFonts w:ascii="Arial" w:hAnsi="Arial" w:cs="Arial"/>
        </w:rPr>
        <w:t xml:space="preserve">– Diretor de Esporte Turismo e </w:t>
      </w:r>
      <w:proofErr w:type="gramStart"/>
      <w:r w:rsidR="00F50BC6">
        <w:rPr>
          <w:rFonts w:ascii="Arial" w:hAnsi="Arial" w:cs="Arial"/>
        </w:rPr>
        <w:t>Cultura</w:t>
      </w:r>
      <w:r w:rsidR="00F50BC6" w:rsidRPr="00615672">
        <w:rPr>
          <w:rFonts w:ascii="Arial" w:hAnsi="Arial" w:cs="Arial"/>
          <w:color w:val="000000"/>
        </w:rPr>
        <w:t xml:space="preserve"> </w:t>
      </w:r>
      <w:r w:rsidR="0083134B" w:rsidRPr="00615672">
        <w:rPr>
          <w:rFonts w:ascii="Arial" w:hAnsi="Arial" w:cs="Arial"/>
          <w:color w:val="000000"/>
        </w:rPr>
        <w:t xml:space="preserve"> e</w:t>
      </w:r>
      <w:proofErr w:type="gramEnd"/>
      <w:r w:rsidR="0083134B" w:rsidRPr="00615672">
        <w:rPr>
          <w:rFonts w:ascii="Arial" w:hAnsi="Arial" w:cs="Arial"/>
          <w:color w:val="000000"/>
        </w:rPr>
        <w:t xml:space="preserve"> Comissão de Seleção da Lei Paulo Gustavo.</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20</w:t>
      </w:r>
      <w:r w:rsidR="0083134B" w:rsidRPr="00615672">
        <w:rPr>
          <w:rFonts w:ascii="Arial" w:hAnsi="Arial" w:cs="Arial"/>
          <w:color w:val="000000"/>
        </w:rPr>
        <w:t>.5 Eventuais</w:t>
      </w:r>
      <w:proofErr w:type="gramEnd"/>
      <w:r w:rsidR="0083134B" w:rsidRPr="00615672">
        <w:rPr>
          <w:rFonts w:ascii="Arial" w:hAnsi="Arial" w:cs="Arial"/>
          <w:color w:val="000000"/>
        </w:rPr>
        <w:t xml:space="preserve"> irregularidades relacionadas aos requisitos de participação, constatadas a qualquer tempo, implicarão na desclassificação do proponente. </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w:t>
      </w:r>
      <w:r w:rsidR="0083134B" w:rsidRPr="00615672">
        <w:rPr>
          <w:rFonts w:ascii="Arial" w:hAnsi="Arial" w:cs="Arial"/>
          <w:color w:val="000000"/>
        </w:rPr>
        <w:t xml:space="preserve">.6 O proponente será o único responsável pela veracidade da proposta e documentos encaminhados, isentando a Prefeitura </w:t>
      </w:r>
      <w:r w:rsidR="0078090E" w:rsidRPr="00615672">
        <w:rPr>
          <w:rFonts w:ascii="Arial" w:hAnsi="Arial" w:cs="Arial"/>
          <w:color w:val="000000"/>
        </w:rPr>
        <w:t>Municipal</w:t>
      </w:r>
      <w:r w:rsidR="0083134B" w:rsidRPr="00615672">
        <w:rPr>
          <w:rFonts w:ascii="Arial" w:hAnsi="Arial" w:cs="Arial"/>
          <w:color w:val="000000"/>
        </w:rPr>
        <w:t xml:space="preserve"> de </w:t>
      </w:r>
      <w:r w:rsidR="00EB3AA5">
        <w:rPr>
          <w:rFonts w:ascii="Arial" w:hAnsi="Arial" w:cs="Arial"/>
          <w:color w:val="000000"/>
        </w:rPr>
        <w:t>Pedranópolis</w:t>
      </w:r>
      <w:r w:rsidR="0083134B" w:rsidRPr="00615672">
        <w:rPr>
          <w:rFonts w:ascii="Arial" w:hAnsi="Arial" w:cs="Arial"/>
          <w:color w:val="FF0000"/>
        </w:rPr>
        <w:t xml:space="preserve"> </w:t>
      </w:r>
      <w:r w:rsidR="0083134B" w:rsidRPr="00615672">
        <w:rPr>
          <w:rFonts w:ascii="Arial" w:hAnsi="Arial" w:cs="Arial"/>
          <w:color w:val="000000"/>
        </w:rPr>
        <w:t xml:space="preserve">de qualquer responsabilidade civil ou penal. </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w:t>
      </w:r>
      <w:r w:rsidR="0083134B" w:rsidRPr="00615672">
        <w:rPr>
          <w:rFonts w:ascii="Arial" w:hAnsi="Arial" w:cs="Arial"/>
          <w:color w:val="000000"/>
        </w:rPr>
        <w:t>.7 O apoio concedido por meio deste Edital poderá ser acumulado com recursos captados por meio de leis de incentivo fiscal e outros programas e/ou apoios federais, estaduais e municipais.</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w:t>
      </w:r>
      <w:r w:rsidR="0083134B" w:rsidRPr="00615672">
        <w:rPr>
          <w:rFonts w:ascii="Arial" w:hAnsi="Arial" w:cs="Arial"/>
          <w:color w:val="000000"/>
        </w:rPr>
        <w:t xml:space="preserve">.8 A </w:t>
      </w:r>
      <w:r w:rsidR="0078090E" w:rsidRPr="00615672">
        <w:rPr>
          <w:rFonts w:ascii="Arial" w:hAnsi="Arial" w:cs="Arial"/>
          <w:color w:val="000000"/>
        </w:rPr>
        <w:t>inscrição</w:t>
      </w:r>
      <w:r w:rsidR="0083134B" w:rsidRPr="00615672">
        <w:rPr>
          <w:rFonts w:ascii="Arial" w:hAnsi="Arial" w:cs="Arial"/>
          <w:color w:val="000000"/>
        </w:rPr>
        <w:t xml:space="preserve"> implica no conhecimento e </w:t>
      </w:r>
      <w:r w:rsidR="0078090E" w:rsidRPr="00615672">
        <w:rPr>
          <w:rFonts w:ascii="Arial" w:hAnsi="Arial" w:cs="Arial"/>
          <w:color w:val="000000"/>
        </w:rPr>
        <w:t>concordância</w:t>
      </w:r>
      <w:r w:rsidR="0083134B" w:rsidRPr="00615672">
        <w:rPr>
          <w:rFonts w:ascii="Arial" w:hAnsi="Arial" w:cs="Arial"/>
          <w:color w:val="000000"/>
        </w:rPr>
        <w:t xml:space="preserve"> dos termos e </w:t>
      </w:r>
      <w:r w:rsidR="0078090E" w:rsidRPr="00615672">
        <w:rPr>
          <w:rFonts w:ascii="Arial" w:hAnsi="Arial" w:cs="Arial"/>
          <w:color w:val="000000"/>
        </w:rPr>
        <w:t>condições</w:t>
      </w:r>
      <w:r w:rsidR="0083134B" w:rsidRPr="00615672">
        <w:rPr>
          <w:rFonts w:ascii="Arial" w:hAnsi="Arial" w:cs="Arial"/>
          <w:color w:val="000000"/>
        </w:rPr>
        <w:t xml:space="preserve"> previstos neste Edital, na Lei Complementar 195/2022 (Lei Paulo Gustavo), no Decreto 11.525/2023 (Decreto Paulo Gustavo) e no Decreto 11.453/2023 (Decreto de Fomento).</w:t>
      </w:r>
    </w:p>
    <w:p w:rsidR="0083134B" w:rsidRPr="00615672" w:rsidRDefault="00C072F0"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w:t>
      </w:r>
      <w:r w:rsidR="0083134B" w:rsidRPr="00615672">
        <w:rPr>
          <w:rFonts w:ascii="Arial" w:hAnsi="Arial" w:cs="Arial"/>
          <w:color w:val="000000"/>
        </w:rPr>
        <w:t>.9 Compõem este Edital os seguintes anexos: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I - Categorias de apoio;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Anexo II - </w:t>
      </w:r>
      <w:r w:rsidR="0078090E" w:rsidRPr="00615672">
        <w:rPr>
          <w:rFonts w:ascii="Arial" w:hAnsi="Arial" w:cs="Arial"/>
          <w:color w:val="000000"/>
        </w:rPr>
        <w:t>Formulário</w:t>
      </w:r>
      <w:r w:rsidRPr="00615672">
        <w:rPr>
          <w:rFonts w:ascii="Arial" w:hAnsi="Arial" w:cs="Arial"/>
          <w:color w:val="000000"/>
        </w:rPr>
        <w:t xml:space="preserve"> de </w:t>
      </w:r>
      <w:r w:rsidR="0078090E" w:rsidRPr="00615672">
        <w:rPr>
          <w:rFonts w:ascii="Arial" w:hAnsi="Arial" w:cs="Arial"/>
          <w:color w:val="000000"/>
        </w:rPr>
        <w:t>Inscrição</w:t>
      </w:r>
      <w:r w:rsidR="00D40999">
        <w:rPr>
          <w:rFonts w:ascii="Arial" w:hAnsi="Arial" w:cs="Arial"/>
          <w:color w:val="000000"/>
        </w:rPr>
        <w:t>/Plano de Trabalho</w:t>
      </w:r>
      <w:r w:rsidRPr="00615672">
        <w:rPr>
          <w:rFonts w:ascii="Arial" w:hAnsi="Arial" w:cs="Arial"/>
          <w:color w:val="000000"/>
        </w:rPr>
        <w:t>;</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lastRenderedPageBreak/>
        <w:t>Anexo III - Critérios de utilizados na avaliação de mérito cultural;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IV - Termo de Execução Cultural;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V - Relatório de Execução do Objeto;</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Anexo VI - Declaração de representação de grupo ou coletivo; e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VII - Declaração étnico-racial</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072F0" w:rsidRPr="00615672" w:rsidRDefault="00C072F0"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615672" w:rsidRPr="00615672" w:rsidRDefault="00615672"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615672" w:rsidRPr="00615672" w:rsidRDefault="00615672"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CC5518" w:rsidRDefault="00CC5518"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D40999" w:rsidRDefault="00D4099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14B39" w:rsidRDefault="00814B39"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ANEXO I</w:t>
      </w:r>
    </w:p>
    <w:p w:rsidR="0083134B" w:rsidRPr="00615672" w:rsidRDefault="0083134B"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CATEGORIAS  DE</w:t>
      </w:r>
      <w:proofErr w:type="gramEnd"/>
      <w:r w:rsidRPr="00615672">
        <w:rPr>
          <w:rFonts w:ascii="Arial" w:eastAsia="Times New Roman" w:hAnsi="Arial" w:cs="Arial"/>
          <w:b/>
          <w:bCs/>
          <w:color w:val="000000"/>
          <w:kern w:val="0"/>
          <w:sz w:val="24"/>
          <w:szCs w:val="24"/>
          <w:lang w:eastAsia="pt-BR"/>
          <w14:ligatures w14:val="none"/>
        </w:rPr>
        <w:t xml:space="preserve"> APOIO - AUDIOVISUAL</w:t>
      </w:r>
    </w:p>
    <w:p w:rsidR="00C072F0" w:rsidRPr="00615672" w:rsidRDefault="00C072F0" w:rsidP="0083134B">
      <w:pPr>
        <w:spacing w:before="120" w:after="120" w:line="240" w:lineRule="auto"/>
        <w:ind w:left="120" w:right="120"/>
        <w:jc w:val="both"/>
        <w:rPr>
          <w:rFonts w:ascii="Arial" w:eastAsia="Times New Roman" w:hAnsi="Arial" w:cs="Arial"/>
          <w:b/>
          <w:bCs/>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kern w:val="0"/>
          <w:sz w:val="24"/>
          <w:szCs w:val="24"/>
          <w:lang w:eastAsia="pt-BR"/>
          <w14:ligatures w14:val="none"/>
        </w:rPr>
      </w:pPr>
      <w:r w:rsidRPr="00615672">
        <w:rPr>
          <w:rFonts w:ascii="Arial" w:eastAsia="Times New Roman" w:hAnsi="Arial" w:cs="Arial"/>
          <w:b/>
          <w:bCs/>
          <w:kern w:val="0"/>
          <w:sz w:val="24"/>
          <w:szCs w:val="24"/>
          <w:lang w:eastAsia="pt-BR"/>
          <w14:ligatures w14:val="none"/>
        </w:rPr>
        <w:t>1. RECURSOS DO EDITAL</w:t>
      </w:r>
    </w:p>
    <w:p w:rsidR="0083134B" w:rsidRPr="00615672" w:rsidRDefault="0083134B" w:rsidP="0083134B">
      <w:pPr>
        <w:spacing w:before="120" w:after="120" w:line="240" w:lineRule="auto"/>
        <w:ind w:left="120" w:right="120"/>
        <w:jc w:val="both"/>
        <w:rPr>
          <w:rFonts w:ascii="Arial" w:eastAsia="Times New Roman" w:hAnsi="Arial" w:cs="Arial"/>
          <w:kern w:val="0"/>
          <w:sz w:val="24"/>
          <w:szCs w:val="24"/>
          <w:lang w:eastAsia="pt-BR"/>
          <w14:ligatures w14:val="none"/>
        </w:rPr>
      </w:pPr>
      <w:r w:rsidRPr="00615672">
        <w:rPr>
          <w:rFonts w:ascii="Arial" w:eastAsia="Times New Roman" w:hAnsi="Arial" w:cs="Arial"/>
          <w:kern w:val="0"/>
          <w:sz w:val="24"/>
          <w:szCs w:val="24"/>
          <w:lang w:eastAsia="pt-BR"/>
          <w14:ligatures w14:val="none"/>
        </w:rPr>
        <w:t>O presente edital possui valor total de R$</w:t>
      </w:r>
      <w:r w:rsidR="005B3A39">
        <w:rPr>
          <w:rFonts w:ascii="Arial" w:eastAsia="Times New Roman" w:hAnsi="Arial" w:cs="Arial"/>
          <w:kern w:val="0"/>
          <w:sz w:val="24"/>
          <w:szCs w:val="24"/>
          <w:lang w:eastAsia="pt-BR"/>
          <w14:ligatures w14:val="none"/>
        </w:rPr>
        <w:t xml:space="preserve"> 31.102,46 (trinta e um mil, cento e dois reais e quarenta e seis </w:t>
      </w:r>
      <w:proofErr w:type="gramStart"/>
      <w:r w:rsidR="005B3A39">
        <w:rPr>
          <w:rFonts w:ascii="Arial" w:eastAsia="Times New Roman" w:hAnsi="Arial" w:cs="Arial"/>
          <w:kern w:val="0"/>
          <w:sz w:val="24"/>
          <w:szCs w:val="24"/>
          <w:lang w:eastAsia="pt-BR"/>
          <w14:ligatures w14:val="none"/>
        </w:rPr>
        <w:t xml:space="preserve">centavos) </w:t>
      </w:r>
      <w:r w:rsidRPr="00615672">
        <w:rPr>
          <w:rFonts w:ascii="Arial" w:eastAsia="Times New Roman" w:hAnsi="Arial" w:cs="Arial"/>
          <w:kern w:val="0"/>
          <w:sz w:val="24"/>
          <w:szCs w:val="24"/>
          <w:lang w:eastAsia="pt-BR"/>
          <w14:ligatures w14:val="none"/>
        </w:rPr>
        <w:t xml:space="preserve"> distribuídos</w:t>
      </w:r>
      <w:proofErr w:type="gramEnd"/>
      <w:r w:rsidRPr="00615672">
        <w:rPr>
          <w:rFonts w:ascii="Arial" w:eastAsia="Times New Roman" w:hAnsi="Arial" w:cs="Arial"/>
          <w:kern w:val="0"/>
          <w:sz w:val="24"/>
          <w:szCs w:val="24"/>
          <w:lang w:eastAsia="pt-BR"/>
          <w14:ligatures w14:val="none"/>
        </w:rPr>
        <w:t xml:space="preserve"> da seguinte forma:</w:t>
      </w:r>
    </w:p>
    <w:p w:rsidR="0083134B" w:rsidRPr="00615672" w:rsidRDefault="0083134B" w:rsidP="0083134B">
      <w:pPr>
        <w:spacing w:before="120" w:after="120" w:line="240" w:lineRule="auto"/>
        <w:ind w:left="120" w:right="120"/>
        <w:jc w:val="both"/>
        <w:rPr>
          <w:rFonts w:ascii="Arial" w:eastAsia="Times New Roman" w:hAnsi="Arial" w:cs="Arial"/>
          <w:kern w:val="0"/>
          <w:sz w:val="24"/>
          <w:szCs w:val="24"/>
          <w:lang w:eastAsia="pt-BR"/>
          <w14:ligatures w14:val="none"/>
        </w:rPr>
      </w:pPr>
      <w:proofErr w:type="gramStart"/>
      <w:r w:rsidRPr="00615672">
        <w:rPr>
          <w:rFonts w:ascii="Arial" w:eastAsia="Times New Roman" w:hAnsi="Arial" w:cs="Arial"/>
          <w:kern w:val="0"/>
          <w:sz w:val="24"/>
          <w:szCs w:val="24"/>
          <w:lang w:eastAsia="pt-BR"/>
          <w14:ligatures w14:val="none"/>
        </w:rPr>
        <w:t>a) Até</w:t>
      </w:r>
      <w:proofErr w:type="gramEnd"/>
      <w:r w:rsidRPr="00615672">
        <w:rPr>
          <w:rFonts w:ascii="Arial" w:eastAsia="Times New Roman" w:hAnsi="Arial" w:cs="Arial"/>
          <w:kern w:val="0"/>
          <w:sz w:val="24"/>
          <w:szCs w:val="24"/>
          <w:lang w:eastAsia="pt-BR"/>
          <w14:ligatures w14:val="none"/>
        </w:rPr>
        <w:t> R$</w:t>
      </w:r>
      <w:r w:rsidR="005B3A39">
        <w:rPr>
          <w:rFonts w:ascii="Arial" w:eastAsia="Times New Roman" w:hAnsi="Arial" w:cs="Arial"/>
          <w:kern w:val="0"/>
          <w:sz w:val="24"/>
          <w:szCs w:val="24"/>
          <w:lang w:eastAsia="pt-BR"/>
          <w14:ligatures w14:val="none"/>
        </w:rPr>
        <w:t xml:space="preserve"> 22.552,46 (vinte e dois mil, quinhentos e cinquenta e dois reais e quarenta e seis centavos)</w:t>
      </w:r>
      <w:r w:rsidRPr="00615672">
        <w:rPr>
          <w:rFonts w:ascii="Arial" w:eastAsia="Times New Roman" w:hAnsi="Arial" w:cs="Arial"/>
          <w:color w:val="FF0000"/>
          <w:kern w:val="0"/>
          <w:sz w:val="24"/>
          <w:szCs w:val="24"/>
          <w:lang w:eastAsia="pt-BR"/>
          <w14:ligatures w14:val="none"/>
        </w:rPr>
        <w:t> </w:t>
      </w:r>
      <w:r w:rsidRPr="00615672">
        <w:rPr>
          <w:rFonts w:ascii="Arial" w:eastAsia="Times New Roman" w:hAnsi="Arial" w:cs="Arial"/>
          <w:kern w:val="0"/>
          <w:sz w:val="24"/>
          <w:szCs w:val="24"/>
          <w:lang w:eastAsia="pt-BR"/>
          <w14:ligatures w14:val="none"/>
        </w:rPr>
        <w:t>para ​apoio a produção de obras audiovisuais, de curta-metragem e/ou videoclipe e desenvolvimento de roteiro;</w:t>
      </w:r>
    </w:p>
    <w:p w:rsidR="0083134B" w:rsidRPr="00615672" w:rsidRDefault="001B4291" w:rsidP="0083134B">
      <w:pPr>
        <w:spacing w:before="120" w:after="120" w:line="240" w:lineRule="auto"/>
        <w:ind w:left="120" w:right="120"/>
        <w:jc w:val="both"/>
        <w:rPr>
          <w:rFonts w:ascii="Arial" w:eastAsia="Times New Roman" w:hAnsi="Arial" w:cs="Arial"/>
          <w:kern w:val="0"/>
          <w:sz w:val="24"/>
          <w:szCs w:val="24"/>
          <w:lang w:eastAsia="pt-BR"/>
          <w14:ligatures w14:val="none"/>
        </w:rPr>
      </w:pPr>
      <w:proofErr w:type="gramStart"/>
      <w:r w:rsidRPr="00615672">
        <w:rPr>
          <w:rFonts w:ascii="Arial" w:eastAsia="Times New Roman" w:hAnsi="Arial" w:cs="Arial"/>
          <w:kern w:val="0"/>
          <w:sz w:val="24"/>
          <w:szCs w:val="24"/>
          <w:lang w:eastAsia="pt-BR"/>
          <w14:ligatures w14:val="none"/>
        </w:rPr>
        <w:t>b) Até</w:t>
      </w:r>
      <w:proofErr w:type="gramEnd"/>
      <w:r w:rsidRPr="00615672">
        <w:rPr>
          <w:rFonts w:ascii="Arial" w:eastAsia="Times New Roman" w:hAnsi="Arial" w:cs="Arial"/>
          <w:kern w:val="0"/>
          <w:sz w:val="24"/>
          <w:szCs w:val="24"/>
          <w:lang w:eastAsia="pt-BR"/>
          <w14:ligatures w14:val="none"/>
        </w:rPr>
        <w:t> R</w:t>
      </w:r>
      <w:r w:rsidR="005B3A39">
        <w:rPr>
          <w:rFonts w:ascii="Arial" w:eastAsia="Times New Roman" w:hAnsi="Arial" w:cs="Arial"/>
          <w:kern w:val="0"/>
          <w:sz w:val="24"/>
          <w:szCs w:val="24"/>
          <w:lang w:eastAsia="pt-BR"/>
          <w14:ligatures w14:val="none"/>
        </w:rPr>
        <w:t>$ 5.692,17 (cinco mil, seiscentos e noventa e dois reais e dezessete centavos)</w:t>
      </w:r>
      <w:r w:rsidR="0083134B" w:rsidRPr="00615672">
        <w:rPr>
          <w:rFonts w:ascii="Arial" w:eastAsia="Times New Roman" w:hAnsi="Arial" w:cs="Arial"/>
          <w:color w:val="FF0000"/>
          <w:kern w:val="0"/>
          <w:sz w:val="24"/>
          <w:szCs w:val="24"/>
          <w:lang w:eastAsia="pt-BR"/>
          <w14:ligatures w14:val="none"/>
        </w:rPr>
        <w:t> </w:t>
      </w:r>
      <w:r w:rsidR="0083134B" w:rsidRPr="00615672">
        <w:rPr>
          <w:rFonts w:ascii="Arial" w:eastAsia="Times New Roman" w:hAnsi="Arial" w:cs="Arial"/>
          <w:kern w:val="0"/>
          <w:sz w:val="24"/>
          <w:szCs w:val="24"/>
          <w:lang w:eastAsia="pt-BR"/>
          <w14:ligatures w14:val="none"/>
        </w:rPr>
        <w:t>para apoio à realização de ação de Cinema Itinerante ou Cinema de Rua;</w:t>
      </w:r>
    </w:p>
    <w:p w:rsidR="0083134B" w:rsidRPr="00615672" w:rsidRDefault="00380CE1" w:rsidP="0083134B">
      <w:pPr>
        <w:spacing w:before="120" w:after="120" w:line="240" w:lineRule="auto"/>
        <w:ind w:left="120" w:right="120"/>
        <w:jc w:val="both"/>
        <w:rPr>
          <w:rFonts w:ascii="Arial" w:eastAsia="Times New Roman" w:hAnsi="Arial" w:cs="Arial"/>
          <w:kern w:val="0"/>
          <w:sz w:val="24"/>
          <w:szCs w:val="24"/>
          <w:lang w:eastAsia="pt-BR"/>
          <w14:ligatures w14:val="none"/>
        </w:rPr>
      </w:pPr>
      <w:proofErr w:type="gramStart"/>
      <w:r w:rsidRPr="00615672">
        <w:rPr>
          <w:rFonts w:ascii="Arial" w:eastAsia="Times New Roman" w:hAnsi="Arial" w:cs="Arial"/>
          <w:kern w:val="0"/>
          <w:sz w:val="24"/>
          <w:szCs w:val="24"/>
          <w:lang w:eastAsia="pt-BR"/>
          <w14:ligatures w14:val="none"/>
        </w:rPr>
        <w:t>c) Até</w:t>
      </w:r>
      <w:proofErr w:type="gramEnd"/>
      <w:r w:rsidRPr="00615672">
        <w:rPr>
          <w:rFonts w:ascii="Arial" w:eastAsia="Times New Roman" w:hAnsi="Arial" w:cs="Arial"/>
          <w:kern w:val="0"/>
          <w:sz w:val="24"/>
          <w:szCs w:val="24"/>
          <w:lang w:eastAsia="pt-BR"/>
          <w14:ligatures w14:val="none"/>
        </w:rPr>
        <w:t> R$</w:t>
      </w:r>
      <w:r w:rsidR="005B3A39">
        <w:rPr>
          <w:rFonts w:ascii="Arial" w:eastAsia="Times New Roman" w:hAnsi="Arial" w:cs="Arial"/>
          <w:kern w:val="0"/>
          <w:sz w:val="24"/>
          <w:szCs w:val="24"/>
          <w:lang w:eastAsia="pt-BR"/>
          <w14:ligatures w14:val="none"/>
        </w:rPr>
        <w:t xml:space="preserve"> 2.857,83 (dois mil, oitocentos e cinquenta e sete reais e oitenta e três centavos) </w:t>
      </w:r>
      <w:r w:rsidR="0083134B" w:rsidRPr="00615672">
        <w:rPr>
          <w:rFonts w:ascii="Arial" w:eastAsia="Times New Roman" w:hAnsi="Arial" w:cs="Arial"/>
          <w:kern w:val="0"/>
          <w:sz w:val="24"/>
          <w:szCs w:val="24"/>
          <w:lang w:eastAsia="pt-BR"/>
          <w14:ligatures w14:val="none"/>
        </w:rPr>
        <w:t>para apoio à realização de ação de Formação Audiovisual ou de Apoio a Cineclubes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2.DESCRIÇÃO DAS CATEGORIAS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 Inciso I do art. 6º da LPG: apoio a produção de obras audiovisuais, de curta-metragem e/ou videoclipe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Produção de curtas-metragens: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Para este edital, refere-se ao apoio concedido à produção de </w:t>
      </w:r>
      <w:r w:rsidRPr="00615672">
        <w:rPr>
          <w:rFonts w:ascii="Arial" w:eastAsia="Times New Roman" w:hAnsi="Arial" w:cs="Arial"/>
          <w:b/>
          <w:bCs/>
          <w:color w:val="000000"/>
          <w:kern w:val="0"/>
          <w:sz w:val="24"/>
          <w:szCs w:val="24"/>
          <w:lang w:eastAsia="pt-BR"/>
          <w14:ligatures w14:val="none"/>
        </w:rPr>
        <w:t>curta-metragem</w:t>
      </w:r>
      <w:r w:rsidRPr="00615672">
        <w:rPr>
          <w:rFonts w:ascii="Arial" w:eastAsia="Times New Roman" w:hAnsi="Arial" w:cs="Arial"/>
          <w:color w:val="000000"/>
          <w:kern w:val="0"/>
          <w:sz w:val="24"/>
          <w:szCs w:val="24"/>
          <w:lang w:eastAsia="pt-BR"/>
          <w14:ligatures w14:val="none"/>
        </w:rPr>
        <w:t> com duração de até </w:t>
      </w:r>
      <w:r w:rsidRPr="00615672">
        <w:rPr>
          <w:rFonts w:ascii="Arial" w:eastAsia="Times New Roman" w:hAnsi="Arial" w:cs="Arial"/>
          <w:b/>
          <w:bCs/>
          <w:color w:val="000000"/>
          <w:kern w:val="0"/>
          <w:sz w:val="24"/>
          <w:szCs w:val="24"/>
          <w:lang w:eastAsia="pt-BR"/>
          <w14:ligatures w14:val="none"/>
        </w:rPr>
        <w:t>15 minutos.</w:t>
      </w: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Os recursos fornecidos podem ser direcionados para financiar todo o processo de produção, desde o desenvolvimento do projeto até a distribuição do filme.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Produção de videoclipes: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Para este edital, refere-se ao apoio concedido à produção </w:t>
      </w:r>
      <w:proofErr w:type="gramStart"/>
      <w:r w:rsidRPr="00615672">
        <w:rPr>
          <w:rFonts w:ascii="Arial" w:eastAsia="Times New Roman" w:hAnsi="Arial" w:cs="Arial"/>
          <w:color w:val="000000"/>
          <w:kern w:val="0"/>
          <w:sz w:val="24"/>
          <w:szCs w:val="24"/>
          <w:lang w:eastAsia="pt-BR"/>
          <w14:ligatures w14:val="none"/>
        </w:rPr>
        <w:t>de  </w:t>
      </w:r>
      <w:r w:rsidRPr="00615672">
        <w:rPr>
          <w:rFonts w:ascii="Arial" w:eastAsia="Times New Roman" w:hAnsi="Arial" w:cs="Arial"/>
          <w:b/>
          <w:bCs/>
          <w:color w:val="000000"/>
          <w:kern w:val="0"/>
          <w:sz w:val="24"/>
          <w:szCs w:val="24"/>
          <w:lang w:eastAsia="pt-BR"/>
          <w14:ligatures w14:val="none"/>
        </w:rPr>
        <w:t>videoclipe</w:t>
      </w:r>
      <w:proofErr w:type="gramEnd"/>
      <w:r w:rsidRPr="00615672">
        <w:rPr>
          <w:rFonts w:ascii="Arial" w:eastAsia="Times New Roman" w:hAnsi="Arial" w:cs="Arial"/>
          <w:color w:val="000000"/>
          <w:kern w:val="0"/>
          <w:sz w:val="24"/>
          <w:szCs w:val="24"/>
          <w:lang w:eastAsia="pt-BR"/>
          <w14:ligatures w14:val="none"/>
        </w:rPr>
        <w:t> de </w:t>
      </w:r>
      <w:r w:rsidRPr="00615672">
        <w:rPr>
          <w:rFonts w:ascii="Arial" w:eastAsia="Times New Roman" w:hAnsi="Arial" w:cs="Arial"/>
          <w:b/>
          <w:bCs/>
          <w:color w:val="000000"/>
          <w:kern w:val="0"/>
          <w:sz w:val="24"/>
          <w:szCs w:val="24"/>
          <w:lang w:eastAsia="pt-BR"/>
          <w14:ligatures w14:val="none"/>
        </w:rPr>
        <w:t>artistas locais</w:t>
      </w:r>
      <w:r w:rsidRPr="00615672">
        <w:rPr>
          <w:rFonts w:ascii="Arial" w:eastAsia="Times New Roman" w:hAnsi="Arial" w:cs="Arial"/>
          <w:color w:val="000000"/>
          <w:kern w:val="0"/>
          <w:sz w:val="24"/>
          <w:szCs w:val="24"/>
          <w:lang w:eastAsia="pt-BR"/>
          <w14:ligatures w14:val="none"/>
        </w:rPr>
        <w:t> com duração de </w:t>
      </w:r>
      <w:r w:rsidRPr="00615672">
        <w:rPr>
          <w:rFonts w:ascii="Arial" w:eastAsia="Times New Roman" w:hAnsi="Arial" w:cs="Arial"/>
          <w:b/>
          <w:bCs/>
          <w:color w:val="000000"/>
          <w:kern w:val="0"/>
          <w:sz w:val="24"/>
          <w:szCs w:val="24"/>
          <w:lang w:eastAsia="pt-BR"/>
          <w14:ligatures w14:val="none"/>
        </w:rPr>
        <w:t>3 a 6 minutos</w:t>
      </w:r>
      <w:r w:rsidRPr="00615672">
        <w:rPr>
          <w:rFonts w:ascii="Arial" w:eastAsia="Times New Roman" w:hAnsi="Arial" w:cs="Arial"/>
          <w:color w:val="000000"/>
          <w:kern w:val="0"/>
          <w:sz w:val="24"/>
          <w:szCs w:val="24"/>
          <w:lang w:eastAsia="pt-BR"/>
          <w14:ligatures w14:val="none"/>
        </w:rPr>
        <w:t>.</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Desenvolvimento de roteiro: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Este edital refere-se ao apoio para o </w:t>
      </w:r>
      <w:r w:rsidRPr="00615672">
        <w:rPr>
          <w:rFonts w:ascii="Arial" w:eastAsia="Times New Roman" w:hAnsi="Arial" w:cs="Arial"/>
          <w:b/>
          <w:bCs/>
          <w:color w:val="000000"/>
          <w:kern w:val="0"/>
          <w:sz w:val="24"/>
          <w:szCs w:val="24"/>
          <w:lang w:eastAsia="pt-BR"/>
          <w14:ligatures w14:val="none"/>
        </w:rPr>
        <w:t>desenvolvimento de roteiro de curtas ou médias-metragens</w:t>
      </w:r>
      <w:r w:rsidRPr="00615672">
        <w:rPr>
          <w:rFonts w:ascii="Arial" w:eastAsia="Times New Roman" w:hAnsi="Arial" w:cs="Arial"/>
          <w:color w:val="000000"/>
          <w:kern w:val="0"/>
          <w:sz w:val="24"/>
          <w:szCs w:val="24"/>
          <w:lang w:eastAsia="pt-BR"/>
          <w14:ligatures w14:val="none"/>
        </w:rPr>
        <w:t>, com duração de até </w:t>
      </w:r>
      <w:r w:rsidRPr="00615672">
        <w:rPr>
          <w:rFonts w:ascii="Arial" w:eastAsia="Times New Roman" w:hAnsi="Arial" w:cs="Arial"/>
          <w:b/>
          <w:bCs/>
          <w:color w:val="000000"/>
          <w:kern w:val="0"/>
          <w:sz w:val="24"/>
          <w:szCs w:val="24"/>
          <w:lang w:eastAsia="pt-BR"/>
          <w14:ligatures w14:val="none"/>
        </w:rPr>
        <w:t>70 minutos</w:t>
      </w:r>
      <w:r w:rsidRPr="00615672">
        <w:rPr>
          <w:rFonts w:ascii="Arial" w:eastAsia="Times New Roman" w:hAnsi="Arial" w:cs="Arial"/>
          <w:color w:val="000000"/>
          <w:kern w:val="0"/>
          <w:sz w:val="24"/>
          <w:szCs w:val="24"/>
          <w:lang w:eastAsia="pt-BR"/>
          <w14:ligatures w14:val="none"/>
        </w:rPr>
        <w:t>, de </w:t>
      </w:r>
      <w:r w:rsidRPr="00615672">
        <w:rPr>
          <w:rFonts w:ascii="Arial" w:eastAsia="Times New Roman" w:hAnsi="Arial" w:cs="Arial"/>
          <w:b/>
          <w:bCs/>
          <w:color w:val="000000"/>
          <w:kern w:val="0"/>
          <w:sz w:val="24"/>
          <w:szCs w:val="24"/>
          <w:lang w:eastAsia="pt-BR"/>
          <w14:ligatures w14:val="none"/>
        </w:rPr>
        <w:t>[ficção, documentário, animação etc.]</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A iniciativa visa incentivar a criação de projetos sólidos, com narrativas bem estruturadas e conteúdo relevante.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B) Inciso II do art. 6º da LPG: apoio à realização de ação de Cinema Itinerante ou Cinema de Rua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Apoio à realização de ação de Cinema Itinerante: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Para este edital, </w:t>
      </w:r>
      <w:r w:rsidRPr="00615672">
        <w:rPr>
          <w:rFonts w:ascii="Arial" w:eastAsia="Times New Roman" w:hAnsi="Arial" w:cs="Arial"/>
          <w:b/>
          <w:bCs/>
          <w:color w:val="000000"/>
          <w:kern w:val="0"/>
          <w:sz w:val="24"/>
          <w:szCs w:val="24"/>
          <w:lang w:eastAsia="pt-BR"/>
          <w14:ligatures w14:val="none"/>
        </w:rPr>
        <w:t>cinema itinerante</w:t>
      </w:r>
      <w:r w:rsidRPr="00615672">
        <w:rPr>
          <w:rFonts w:ascii="Arial" w:eastAsia="Times New Roman" w:hAnsi="Arial" w:cs="Arial"/>
          <w:color w:val="000000"/>
          <w:kern w:val="0"/>
          <w:sz w:val="24"/>
          <w:szCs w:val="24"/>
          <w:lang w:eastAsia="pt-BR"/>
          <w14:ligatures w14:val="none"/>
        </w:rPr>
        <w:t> é uma estratégia de política pública cultural que visa levar a experiência do cinema a comunidades e regiões que possuem acesso limitado a salas de cinema convencionais. Por meio de um cinema móvel, equipado com projeção e som de qualidade, é possível levar filmes de diferentes gêneros e estilos a locais distantes, como áreas rurais, periferias urbanas e comunidades carentes, criando oportunidades para que as pessoas se engajem com a sétima arte.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Apoio à realização de ação de Cinema de Rua: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Para este edital, </w:t>
      </w:r>
      <w:r w:rsidRPr="00615672">
        <w:rPr>
          <w:rFonts w:ascii="Arial" w:eastAsia="Times New Roman" w:hAnsi="Arial" w:cs="Arial"/>
          <w:b/>
          <w:bCs/>
          <w:color w:val="000000"/>
          <w:kern w:val="0"/>
          <w:sz w:val="24"/>
          <w:szCs w:val="24"/>
          <w:lang w:eastAsia="pt-BR"/>
          <w14:ligatures w14:val="none"/>
        </w:rPr>
        <w:t>cinema de rua</w:t>
      </w:r>
      <w:r w:rsidRPr="00615672">
        <w:rPr>
          <w:rFonts w:ascii="Arial" w:eastAsia="Times New Roman" w:hAnsi="Arial" w:cs="Arial"/>
          <w:color w:val="000000"/>
          <w:kern w:val="0"/>
          <w:sz w:val="24"/>
          <w:szCs w:val="24"/>
          <w:lang w:eastAsia="pt-BR"/>
          <w14:ligatures w14:val="none"/>
        </w:rPr>
        <w:t> é um serviço de exibição aberta ao público de obras audiovisuais para fruição coletiva em espaços abertos, em locais públicos e em equipamentos móveis, de modo gratuito.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 Inciso III do art. 6º da LPG: apoio à realização de ação de Formação Audiovisual ou de Apoio a Cineclubes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Apoio à realização de ação de Formação Audiovisual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edital, a </w:t>
      </w:r>
      <w:r w:rsidRPr="00615672">
        <w:rPr>
          <w:rFonts w:ascii="Arial" w:eastAsia="Times New Roman" w:hAnsi="Arial" w:cs="Arial"/>
          <w:b/>
          <w:bCs/>
          <w:color w:val="000000"/>
          <w:kern w:val="0"/>
          <w:sz w:val="24"/>
          <w:szCs w:val="24"/>
          <w:lang w:eastAsia="pt-BR"/>
          <w14:ligatures w14:val="none"/>
        </w:rPr>
        <w:t>Formação Audiovisual</w:t>
      </w:r>
      <w:r w:rsidRPr="00615672">
        <w:rPr>
          <w:rFonts w:ascii="Arial" w:eastAsia="Times New Roman" w:hAnsi="Arial" w:cs="Arial"/>
          <w:color w:val="000000"/>
          <w:kern w:val="0"/>
          <w:sz w:val="24"/>
          <w:szCs w:val="24"/>
          <w:lang w:eastAsia="pt-BR"/>
          <w14:ligatures w14:val="none"/>
        </w:rPr>
        <w:t> refere-se ao apoio concedido para o desenvolvimento de </w:t>
      </w:r>
      <w:r w:rsidRPr="00615672">
        <w:rPr>
          <w:rFonts w:ascii="Arial" w:eastAsia="Times New Roman" w:hAnsi="Arial" w:cs="Arial"/>
          <w:b/>
          <w:bCs/>
          <w:color w:val="000000"/>
          <w:kern w:val="0"/>
          <w:sz w:val="24"/>
          <w:szCs w:val="24"/>
          <w:lang w:eastAsia="pt-BR"/>
          <w14:ligatures w14:val="none"/>
        </w:rPr>
        <w:t>oficinas </w:t>
      </w:r>
      <w:r w:rsidRPr="00615672">
        <w:rPr>
          <w:rFonts w:ascii="Arial" w:eastAsia="Times New Roman" w:hAnsi="Arial" w:cs="Arial"/>
          <w:color w:val="000000"/>
          <w:kern w:val="0"/>
          <w:sz w:val="24"/>
          <w:szCs w:val="24"/>
          <w:lang w:eastAsia="pt-BR"/>
          <w14:ligatures w14:val="none"/>
        </w:rPr>
        <w:t>voltadas para profissionais, estudantes e interessados na área audiovisual. Esse tipo de fomento tem como objetivo promover o aprimoramento das habilidades técnicas, criativas e gerenciais dos profissionais, bem como estimular a formação de novos talentos.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 </w:t>
      </w:r>
      <w:r w:rsidRPr="00615672">
        <w:rPr>
          <w:rFonts w:ascii="Arial" w:eastAsia="Times New Roman" w:hAnsi="Arial" w:cs="Arial"/>
          <w:b/>
          <w:bCs/>
          <w:color w:val="000000"/>
          <w:kern w:val="0"/>
          <w:sz w:val="24"/>
          <w:szCs w:val="24"/>
          <w:lang w:eastAsia="pt-BR"/>
          <w14:ligatures w14:val="none"/>
        </w:rPr>
        <w:t>Formação Audiovisual</w:t>
      </w:r>
      <w:r w:rsidRPr="00615672">
        <w:rPr>
          <w:rFonts w:ascii="Arial" w:eastAsia="Times New Roman" w:hAnsi="Arial" w:cs="Arial"/>
          <w:color w:val="000000"/>
          <w:kern w:val="0"/>
          <w:sz w:val="24"/>
          <w:szCs w:val="24"/>
          <w:lang w:eastAsia="pt-BR"/>
          <w14:ligatures w14:val="none"/>
        </w:rPr>
        <w:t> deverá ser oferecida de forma gratuita aos participantes.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Deverá ser apresentado: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I - Detalhamento da metodologia de </w:t>
      </w:r>
      <w:r w:rsidR="0078090E" w:rsidRPr="00615672">
        <w:rPr>
          <w:rFonts w:ascii="Arial" w:eastAsia="Times New Roman" w:hAnsi="Arial" w:cs="Arial"/>
          <w:color w:val="000000"/>
          <w:kern w:val="0"/>
          <w:sz w:val="24"/>
          <w:szCs w:val="24"/>
          <w:lang w:eastAsia="pt-BR"/>
          <w14:ligatures w14:val="none"/>
        </w:rPr>
        <w:t>mediação</w:t>
      </w:r>
      <w:r w:rsidRPr="00615672">
        <w:rPr>
          <w:rFonts w:ascii="Arial" w:eastAsia="Times New Roman" w:hAnsi="Arial" w:cs="Arial"/>
          <w:color w:val="000000"/>
          <w:kern w:val="0"/>
          <w:sz w:val="24"/>
          <w:szCs w:val="24"/>
          <w:lang w:eastAsia="pt-BR"/>
          <w14:ligatures w14:val="none"/>
        </w:rPr>
        <w:t>/formação; 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II - </w:t>
      </w:r>
      <w:r w:rsidR="0078090E" w:rsidRPr="00615672">
        <w:rPr>
          <w:rFonts w:ascii="Arial" w:eastAsia="Times New Roman" w:hAnsi="Arial" w:cs="Arial"/>
          <w:color w:val="000000"/>
          <w:kern w:val="0"/>
          <w:sz w:val="24"/>
          <w:szCs w:val="24"/>
          <w:lang w:eastAsia="pt-BR"/>
          <w14:ligatures w14:val="none"/>
        </w:rPr>
        <w:t>Apresentação</w:t>
      </w:r>
      <w:r w:rsidRPr="00615672">
        <w:rPr>
          <w:rFonts w:ascii="Arial" w:eastAsia="Times New Roman" w:hAnsi="Arial" w:cs="Arial"/>
          <w:color w:val="000000"/>
          <w:kern w:val="0"/>
          <w:sz w:val="24"/>
          <w:szCs w:val="24"/>
          <w:lang w:eastAsia="pt-BR"/>
          <w14:ligatures w14:val="none"/>
        </w:rPr>
        <w:t xml:space="preserve"> do </w:t>
      </w:r>
      <w:r w:rsidR="0078090E" w:rsidRPr="00615672">
        <w:rPr>
          <w:rFonts w:ascii="Arial" w:eastAsia="Times New Roman" w:hAnsi="Arial" w:cs="Arial"/>
          <w:color w:val="000000"/>
          <w:kern w:val="0"/>
          <w:sz w:val="24"/>
          <w:szCs w:val="24"/>
          <w:lang w:eastAsia="pt-BR"/>
          <w14:ligatures w14:val="none"/>
        </w:rPr>
        <w:t>currículo</w:t>
      </w:r>
      <w:r w:rsidRPr="00615672">
        <w:rPr>
          <w:rFonts w:ascii="Arial" w:eastAsia="Times New Roman" w:hAnsi="Arial" w:cs="Arial"/>
          <w:color w:val="000000"/>
          <w:kern w:val="0"/>
          <w:sz w:val="24"/>
          <w:szCs w:val="24"/>
          <w:lang w:eastAsia="pt-BR"/>
          <w14:ligatures w14:val="none"/>
        </w:rPr>
        <w:t xml:space="preserve"> dos profissionais mediadores/formadores.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u w:val="single"/>
          <w:lang w:eastAsia="pt-BR"/>
          <w14:ligatures w14:val="none"/>
        </w:rPr>
        <w:t>Apoio a cineclubes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edital, o </w:t>
      </w:r>
      <w:r w:rsidRPr="00615672">
        <w:rPr>
          <w:rFonts w:ascii="Arial" w:eastAsia="Times New Roman" w:hAnsi="Arial" w:cs="Arial"/>
          <w:b/>
          <w:bCs/>
          <w:color w:val="000000"/>
          <w:kern w:val="0"/>
          <w:sz w:val="24"/>
          <w:szCs w:val="24"/>
          <w:lang w:eastAsia="pt-BR"/>
          <w14:ligatures w14:val="none"/>
        </w:rPr>
        <w:t>Apoio a cineclubes </w:t>
      </w:r>
      <w:r w:rsidRPr="00615672">
        <w:rPr>
          <w:rFonts w:ascii="Arial" w:eastAsia="Times New Roman" w:hAnsi="Arial" w:cs="Arial"/>
          <w:color w:val="000000"/>
          <w:kern w:val="0"/>
          <w:sz w:val="24"/>
          <w:szCs w:val="24"/>
          <w:lang w:eastAsia="pt-BR"/>
          <w14:ligatures w14:val="none"/>
        </w:rPr>
        <w:t xml:space="preserve">refere-se a ações de </w:t>
      </w:r>
      <w:r w:rsidR="0078090E" w:rsidRPr="00615672">
        <w:rPr>
          <w:rFonts w:ascii="Arial" w:eastAsia="Times New Roman" w:hAnsi="Arial" w:cs="Arial"/>
          <w:color w:val="000000"/>
          <w:kern w:val="0"/>
          <w:sz w:val="24"/>
          <w:szCs w:val="24"/>
          <w:lang w:eastAsia="pt-BR"/>
          <w14:ligatures w14:val="none"/>
        </w:rPr>
        <w:t>criação</w:t>
      </w:r>
      <w:r w:rsidRPr="00615672">
        <w:rPr>
          <w:rFonts w:ascii="Arial" w:eastAsia="Times New Roman" w:hAnsi="Arial" w:cs="Arial"/>
          <w:color w:val="000000"/>
          <w:kern w:val="0"/>
          <w:sz w:val="24"/>
          <w:szCs w:val="24"/>
          <w:lang w:eastAsia="pt-BR"/>
          <w14:ligatures w14:val="none"/>
        </w:rPr>
        <w:t xml:space="preserve"> e/ou </w:t>
      </w:r>
      <w:r w:rsidR="0078090E" w:rsidRPr="00615672">
        <w:rPr>
          <w:rFonts w:ascii="Arial" w:eastAsia="Times New Roman" w:hAnsi="Arial" w:cs="Arial"/>
          <w:color w:val="000000"/>
          <w:kern w:val="0"/>
          <w:sz w:val="24"/>
          <w:szCs w:val="24"/>
          <w:lang w:eastAsia="pt-BR"/>
          <w14:ligatures w14:val="none"/>
        </w:rPr>
        <w:t>manutenção</w:t>
      </w:r>
      <w:r w:rsidRPr="00615672">
        <w:rPr>
          <w:rFonts w:ascii="Arial" w:eastAsia="Times New Roman" w:hAnsi="Arial" w:cs="Arial"/>
          <w:color w:val="000000"/>
          <w:kern w:val="0"/>
          <w:sz w:val="24"/>
          <w:szCs w:val="24"/>
          <w:lang w:eastAsia="pt-BR"/>
          <w14:ligatures w14:val="none"/>
        </w:rPr>
        <w:t xml:space="preserve"> de cineclubes.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Entende-se por </w:t>
      </w:r>
      <w:r w:rsidRPr="00615672">
        <w:rPr>
          <w:rFonts w:ascii="Arial" w:eastAsia="Times New Roman" w:hAnsi="Arial" w:cs="Arial"/>
          <w:b/>
          <w:bCs/>
          <w:color w:val="000000"/>
          <w:kern w:val="0"/>
          <w:sz w:val="24"/>
          <w:szCs w:val="24"/>
          <w:lang w:eastAsia="pt-BR"/>
          <w14:ligatures w14:val="none"/>
        </w:rPr>
        <w:t>cineclube </w:t>
      </w:r>
      <w:r w:rsidRPr="00615672">
        <w:rPr>
          <w:rFonts w:ascii="Arial" w:eastAsia="Times New Roman" w:hAnsi="Arial" w:cs="Arial"/>
          <w:color w:val="000000"/>
          <w:kern w:val="0"/>
          <w:sz w:val="24"/>
          <w:szCs w:val="24"/>
          <w:lang w:eastAsia="pt-BR"/>
          <w14:ligatures w14:val="none"/>
        </w:rPr>
        <w:t xml:space="preserve">grupo de pessoas ou </w:t>
      </w:r>
      <w:r w:rsidR="0078090E" w:rsidRPr="00615672">
        <w:rPr>
          <w:rFonts w:ascii="Arial" w:eastAsia="Times New Roman" w:hAnsi="Arial" w:cs="Arial"/>
          <w:color w:val="000000"/>
          <w:kern w:val="0"/>
          <w:sz w:val="24"/>
          <w:szCs w:val="24"/>
          <w:lang w:eastAsia="pt-BR"/>
          <w14:ligatures w14:val="none"/>
        </w:rPr>
        <w:t>associação</w:t>
      </w:r>
      <w:r w:rsidRPr="00615672">
        <w:rPr>
          <w:rFonts w:ascii="Arial" w:eastAsia="Times New Roman" w:hAnsi="Arial" w:cs="Arial"/>
          <w:color w:val="000000"/>
          <w:kern w:val="0"/>
          <w:sz w:val="24"/>
          <w:szCs w:val="24"/>
          <w:lang w:eastAsia="pt-BR"/>
          <w14:ligatures w14:val="none"/>
        </w:rPr>
        <w:t xml:space="preserve"> sem fins lucrativos que estimula os seus membros a ver, discutir e refletir sobre o cinema. O objetivo é estimular a formação de públicos, o acesso a produções audiovisuais diversificadas e a reflexão crítica sobre o cinema.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Em caso de </w:t>
      </w:r>
      <w:r w:rsidRPr="00615672">
        <w:rPr>
          <w:rFonts w:ascii="Arial" w:eastAsia="Times New Roman" w:hAnsi="Arial" w:cs="Arial"/>
          <w:b/>
          <w:bCs/>
          <w:color w:val="000000"/>
          <w:kern w:val="0"/>
          <w:sz w:val="24"/>
          <w:szCs w:val="24"/>
          <w:lang w:eastAsia="pt-BR"/>
          <w14:ligatures w14:val="none"/>
        </w:rPr>
        <w:t xml:space="preserve">proposta de </w:t>
      </w:r>
      <w:r w:rsidR="0078090E" w:rsidRPr="00615672">
        <w:rPr>
          <w:rFonts w:ascii="Arial" w:eastAsia="Times New Roman" w:hAnsi="Arial" w:cs="Arial"/>
          <w:b/>
          <w:bCs/>
          <w:color w:val="000000"/>
          <w:kern w:val="0"/>
          <w:sz w:val="24"/>
          <w:szCs w:val="24"/>
          <w:lang w:eastAsia="pt-BR"/>
          <w14:ligatures w14:val="none"/>
        </w:rPr>
        <w:t>criação</w:t>
      </w:r>
      <w:r w:rsidRPr="00615672">
        <w:rPr>
          <w:rFonts w:ascii="Arial" w:eastAsia="Times New Roman" w:hAnsi="Arial" w:cs="Arial"/>
          <w:b/>
          <w:bCs/>
          <w:color w:val="000000"/>
          <w:kern w:val="0"/>
          <w:sz w:val="24"/>
          <w:szCs w:val="24"/>
          <w:lang w:eastAsia="pt-BR"/>
          <w14:ligatures w14:val="none"/>
        </w:rPr>
        <w:t xml:space="preserve"> de cineclube</w:t>
      </w:r>
      <w:r w:rsidRPr="00615672">
        <w:rPr>
          <w:rFonts w:ascii="Arial" w:eastAsia="Times New Roman" w:hAnsi="Arial" w:cs="Arial"/>
          <w:color w:val="000000"/>
          <w:kern w:val="0"/>
          <w:sz w:val="24"/>
          <w:szCs w:val="24"/>
          <w:lang w:eastAsia="pt-BR"/>
          <w14:ligatures w14:val="none"/>
        </w:rPr>
        <w:t xml:space="preserve"> é </w:t>
      </w:r>
      <w:r w:rsidR="0078090E" w:rsidRPr="00615672">
        <w:rPr>
          <w:rFonts w:ascii="Arial" w:eastAsia="Times New Roman" w:hAnsi="Arial" w:cs="Arial"/>
          <w:color w:val="000000"/>
          <w:kern w:val="0"/>
          <w:sz w:val="24"/>
          <w:szCs w:val="24"/>
          <w:lang w:eastAsia="pt-BR"/>
          <w14:ligatures w14:val="none"/>
        </w:rPr>
        <w:t>necessária</w:t>
      </w:r>
      <w:r w:rsidRPr="00615672">
        <w:rPr>
          <w:rFonts w:ascii="Arial" w:eastAsia="Times New Roman" w:hAnsi="Arial" w:cs="Arial"/>
          <w:color w:val="000000"/>
          <w:kern w:val="0"/>
          <w:sz w:val="24"/>
          <w:szCs w:val="24"/>
          <w:lang w:eastAsia="pt-BR"/>
          <w14:ligatures w14:val="none"/>
        </w:rPr>
        <w:t xml:space="preserve"> a </w:t>
      </w:r>
      <w:r w:rsidR="0078090E" w:rsidRPr="00615672">
        <w:rPr>
          <w:rFonts w:ascii="Arial" w:eastAsia="Times New Roman" w:hAnsi="Arial" w:cs="Arial"/>
          <w:color w:val="000000"/>
          <w:kern w:val="0"/>
          <w:sz w:val="24"/>
          <w:szCs w:val="24"/>
          <w:lang w:eastAsia="pt-BR"/>
          <w14:ligatures w14:val="none"/>
        </w:rPr>
        <w:t>apresentação</w:t>
      </w:r>
      <w:r w:rsidRPr="00615672">
        <w:rPr>
          <w:rFonts w:ascii="Arial" w:eastAsia="Times New Roman" w:hAnsi="Arial" w:cs="Arial"/>
          <w:color w:val="000000"/>
          <w:kern w:val="0"/>
          <w:sz w:val="24"/>
          <w:szCs w:val="24"/>
          <w:lang w:eastAsia="pt-BR"/>
          <w14:ligatures w14:val="none"/>
        </w:rPr>
        <w:t xml:space="preserve"> de prova da </w:t>
      </w:r>
      <w:r w:rsidR="0078090E" w:rsidRPr="00615672">
        <w:rPr>
          <w:rFonts w:ascii="Arial" w:eastAsia="Times New Roman" w:hAnsi="Arial" w:cs="Arial"/>
          <w:color w:val="000000"/>
          <w:kern w:val="0"/>
          <w:sz w:val="24"/>
          <w:szCs w:val="24"/>
          <w:lang w:eastAsia="pt-BR"/>
          <w14:ligatures w14:val="none"/>
        </w:rPr>
        <w:t>existência</w:t>
      </w:r>
      <w:r w:rsidRPr="00615672">
        <w:rPr>
          <w:rFonts w:ascii="Arial" w:eastAsia="Times New Roman" w:hAnsi="Arial" w:cs="Arial"/>
          <w:color w:val="000000"/>
          <w:kern w:val="0"/>
          <w:sz w:val="24"/>
          <w:szCs w:val="24"/>
          <w:lang w:eastAsia="pt-BR"/>
          <w14:ligatures w14:val="none"/>
        </w:rPr>
        <w:t xml:space="preserve"> de local </w:t>
      </w:r>
      <w:r w:rsidR="0078090E" w:rsidRPr="00615672">
        <w:rPr>
          <w:rFonts w:ascii="Arial" w:eastAsia="Times New Roman" w:hAnsi="Arial" w:cs="Arial"/>
          <w:color w:val="000000"/>
          <w:kern w:val="0"/>
          <w:sz w:val="24"/>
          <w:szCs w:val="24"/>
          <w:lang w:eastAsia="pt-BR"/>
          <w14:ligatures w14:val="none"/>
        </w:rPr>
        <w:t>viável</w:t>
      </w:r>
      <w:r w:rsidRPr="00615672">
        <w:rPr>
          <w:rFonts w:ascii="Arial" w:eastAsia="Times New Roman" w:hAnsi="Arial" w:cs="Arial"/>
          <w:color w:val="000000"/>
          <w:kern w:val="0"/>
          <w:sz w:val="24"/>
          <w:szCs w:val="24"/>
          <w:lang w:eastAsia="pt-BR"/>
          <w14:ligatures w14:val="none"/>
        </w:rPr>
        <w:t xml:space="preserve"> à </w:t>
      </w:r>
      <w:r w:rsidR="0078090E" w:rsidRPr="00615672">
        <w:rPr>
          <w:rFonts w:ascii="Arial" w:eastAsia="Times New Roman" w:hAnsi="Arial" w:cs="Arial"/>
          <w:color w:val="000000"/>
          <w:kern w:val="0"/>
          <w:sz w:val="24"/>
          <w:szCs w:val="24"/>
          <w:lang w:eastAsia="pt-BR"/>
          <w14:ligatures w14:val="none"/>
        </w:rPr>
        <w:t>instalação</w:t>
      </w:r>
      <w:r w:rsidRPr="00615672">
        <w:rPr>
          <w:rFonts w:ascii="Arial" w:eastAsia="Times New Roman" w:hAnsi="Arial" w:cs="Arial"/>
          <w:color w:val="000000"/>
          <w:kern w:val="0"/>
          <w:sz w:val="24"/>
          <w:szCs w:val="24"/>
          <w:lang w:eastAsia="pt-BR"/>
          <w14:ligatures w14:val="none"/>
        </w:rPr>
        <w:t xml:space="preserve"> do cineclube e adequado </w:t>
      </w:r>
      <w:r w:rsidRPr="00615672">
        <w:rPr>
          <w:rFonts w:ascii="Arial" w:eastAsia="Times New Roman" w:hAnsi="Arial" w:cs="Arial"/>
          <w:color w:val="000000"/>
          <w:kern w:val="0"/>
          <w:sz w:val="24"/>
          <w:szCs w:val="24"/>
          <w:lang w:eastAsia="pt-BR"/>
          <w14:ligatures w14:val="none"/>
        </w:rPr>
        <w:lastRenderedPageBreak/>
        <w:t xml:space="preserve">para </w:t>
      </w:r>
      <w:r w:rsidR="0078090E" w:rsidRPr="00615672">
        <w:rPr>
          <w:rFonts w:ascii="Arial" w:eastAsia="Times New Roman" w:hAnsi="Arial" w:cs="Arial"/>
          <w:color w:val="000000"/>
          <w:kern w:val="0"/>
          <w:sz w:val="24"/>
          <w:szCs w:val="24"/>
          <w:lang w:eastAsia="pt-BR"/>
          <w14:ligatures w14:val="none"/>
        </w:rPr>
        <w:t>realização</w:t>
      </w:r>
      <w:r w:rsidRPr="00615672">
        <w:rPr>
          <w:rFonts w:ascii="Arial" w:eastAsia="Times New Roman" w:hAnsi="Arial" w:cs="Arial"/>
          <w:color w:val="000000"/>
          <w:kern w:val="0"/>
          <w:sz w:val="24"/>
          <w:szCs w:val="24"/>
          <w:lang w:eastAsia="pt-BR"/>
          <w14:ligatures w14:val="none"/>
        </w:rPr>
        <w:t xml:space="preserve"> das </w:t>
      </w:r>
      <w:r w:rsidR="0078090E" w:rsidRPr="00615672">
        <w:rPr>
          <w:rFonts w:ascii="Arial" w:eastAsia="Times New Roman" w:hAnsi="Arial" w:cs="Arial"/>
          <w:color w:val="000000"/>
          <w:kern w:val="0"/>
          <w:sz w:val="24"/>
          <w:szCs w:val="24"/>
          <w:lang w:eastAsia="pt-BR"/>
          <w14:ligatures w14:val="none"/>
        </w:rPr>
        <w:t>sessões</w:t>
      </w:r>
      <w:r w:rsidRPr="00615672">
        <w:rPr>
          <w:rFonts w:ascii="Arial" w:eastAsia="Times New Roman" w:hAnsi="Arial" w:cs="Arial"/>
          <w:color w:val="000000"/>
          <w:kern w:val="0"/>
          <w:sz w:val="24"/>
          <w:szCs w:val="24"/>
          <w:lang w:eastAsia="pt-BR"/>
          <w14:ligatures w14:val="none"/>
        </w:rPr>
        <w:t xml:space="preserve"> e demais </w:t>
      </w:r>
      <w:r w:rsidR="0078090E" w:rsidRPr="00615672">
        <w:rPr>
          <w:rFonts w:ascii="Arial" w:eastAsia="Times New Roman" w:hAnsi="Arial" w:cs="Arial"/>
          <w:color w:val="000000"/>
          <w:kern w:val="0"/>
          <w:sz w:val="24"/>
          <w:szCs w:val="24"/>
          <w:lang w:eastAsia="pt-BR"/>
          <w14:ligatures w14:val="none"/>
        </w:rPr>
        <w:t>ações</w:t>
      </w:r>
      <w:r w:rsidRPr="00615672">
        <w:rPr>
          <w:rFonts w:ascii="Arial" w:eastAsia="Times New Roman" w:hAnsi="Arial" w:cs="Arial"/>
          <w:color w:val="000000"/>
          <w:kern w:val="0"/>
          <w:sz w:val="24"/>
          <w:szCs w:val="24"/>
          <w:lang w:eastAsia="pt-BR"/>
          <w14:ligatures w14:val="none"/>
        </w:rPr>
        <w:t xml:space="preserve"> – que </w:t>
      </w:r>
      <w:r w:rsidR="0078090E" w:rsidRPr="00615672">
        <w:rPr>
          <w:rFonts w:ascii="Arial" w:eastAsia="Times New Roman" w:hAnsi="Arial" w:cs="Arial"/>
          <w:color w:val="000000"/>
          <w:kern w:val="0"/>
          <w:sz w:val="24"/>
          <w:szCs w:val="24"/>
          <w:lang w:eastAsia="pt-BR"/>
          <w14:ligatures w14:val="none"/>
        </w:rPr>
        <w:t>poderá</w:t>
      </w:r>
      <w:r w:rsidRPr="00615672">
        <w:rPr>
          <w:rFonts w:ascii="Arial" w:eastAsia="Times New Roman" w:hAnsi="Arial" w:cs="Arial"/>
          <w:color w:val="000000"/>
          <w:kern w:val="0"/>
          <w:sz w:val="24"/>
          <w:szCs w:val="24"/>
          <w:lang w:eastAsia="pt-BR"/>
          <w14:ligatures w14:val="none"/>
        </w:rPr>
        <w:t xml:space="preserve">́ ser comprovada </w:t>
      </w:r>
      <w:r w:rsidR="0078090E" w:rsidRPr="00615672">
        <w:rPr>
          <w:rFonts w:ascii="Arial" w:eastAsia="Times New Roman" w:hAnsi="Arial" w:cs="Arial"/>
          <w:color w:val="000000"/>
          <w:kern w:val="0"/>
          <w:sz w:val="24"/>
          <w:szCs w:val="24"/>
          <w:lang w:eastAsia="pt-BR"/>
          <w14:ligatures w14:val="none"/>
        </w:rPr>
        <w:t>através</w:t>
      </w:r>
      <w:r w:rsidRPr="00615672">
        <w:rPr>
          <w:rFonts w:ascii="Arial" w:eastAsia="Times New Roman" w:hAnsi="Arial" w:cs="Arial"/>
          <w:color w:val="000000"/>
          <w:kern w:val="0"/>
          <w:sz w:val="24"/>
          <w:szCs w:val="24"/>
          <w:lang w:eastAsia="pt-BR"/>
          <w14:ligatures w14:val="none"/>
        </w:rPr>
        <w:t xml:space="preserve"> de fotos e outros documentos.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 caso de </w:t>
      </w:r>
      <w:r w:rsidRPr="00615672">
        <w:rPr>
          <w:rFonts w:ascii="Arial" w:eastAsia="Times New Roman" w:hAnsi="Arial" w:cs="Arial"/>
          <w:b/>
          <w:bCs/>
          <w:color w:val="000000"/>
          <w:kern w:val="0"/>
          <w:sz w:val="24"/>
          <w:szCs w:val="24"/>
          <w:lang w:eastAsia="pt-BR"/>
          <w14:ligatures w14:val="none"/>
        </w:rPr>
        <w:t>propostas de itinerância</w:t>
      </w:r>
      <w:r w:rsidRPr="00615672">
        <w:rPr>
          <w:rFonts w:ascii="Arial" w:eastAsia="Times New Roman" w:hAnsi="Arial" w:cs="Arial"/>
          <w:color w:val="000000"/>
          <w:kern w:val="0"/>
          <w:sz w:val="24"/>
          <w:szCs w:val="24"/>
          <w:lang w:eastAsia="pt-BR"/>
          <w14:ligatures w14:val="none"/>
        </w:rPr>
        <w:t xml:space="preserve"> deverá ser apresentada justificativa e </w:t>
      </w:r>
      <w:r w:rsidR="0078090E" w:rsidRPr="00615672">
        <w:rPr>
          <w:rFonts w:ascii="Arial" w:eastAsia="Times New Roman" w:hAnsi="Arial" w:cs="Arial"/>
          <w:color w:val="000000"/>
          <w:kern w:val="0"/>
          <w:sz w:val="24"/>
          <w:szCs w:val="24"/>
          <w:lang w:eastAsia="pt-BR"/>
          <w14:ligatures w14:val="none"/>
        </w:rPr>
        <w:t>previsão</w:t>
      </w:r>
      <w:r w:rsidRPr="00615672">
        <w:rPr>
          <w:rFonts w:ascii="Arial" w:eastAsia="Times New Roman" w:hAnsi="Arial" w:cs="Arial"/>
          <w:color w:val="000000"/>
          <w:kern w:val="0"/>
          <w:sz w:val="24"/>
          <w:szCs w:val="24"/>
          <w:lang w:eastAsia="pt-BR"/>
          <w14:ligatures w14:val="none"/>
        </w:rPr>
        <w:t xml:space="preserve"> dos locais onde </w:t>
      </w:r>
      <w:r w:rsidR="0078090E" w:rsidRPr="00615672">
        <w:rPr>
          <w:rFonts w:ascii="Arial" w:eastAsia="Times New Roman" w:hAnsi="Arial" w:cs="Arial"/>
          <w:color w:val="000000"/>
          <w:kern w:val="0"/>
          <w:sz w:val="24"/>
          <w:szCs w:val="24"/>
          <w:lang w:eastAsia="pt-BR"/>
          <w14:ligatures w14:val="none"/>
        </w:rPr>
        <w:t>ocorrerão</w:t>
      </w:r>
      <w:r w:rsidRPr="00615672">
        <w:rPr>
          <w:rFonts w:ascii="Arial" w:eastAsia="Times New Roman" w:hAnsi="Arial" w:cs="Arial"/>
          <w:color w:val="000000"/>
          <w:kern w:val="0"/>
          <w:sz w:val="24"/>
          <w:szCs w:val="24"/>
          <w:lang w:eastAsia="pt-BR"/>
          <w14:ligatures w14:val="none"/>
        </w:rPr>
        <w:t xml:space="preserve"> as </w:t>
      </w:r>
      <w:r w:rsidR="0078090E" w:rsidRPr="00615672">
        <w:rPr>
          <w:rFonts w:ascii="Arial" w:eastAsia="Times New Roman" w:hAnsi="Arial" w:cs="Arial"/>
          <w:color w:val="000000"/>
          <w:kern w:val="0"/>
          <w:sz w:val="24"/>
          <w:szCs w:val="24"/>
          <w:lang w:eastAsia="pt-BR"/>
          <w14:ligatures w14:val="none"/>
        </w:rPr>
        <w:t>sessões</w:t>
      </w:r>
      <w:r w:rsidRPr="00615672">
        <w:rPr>
          <w:rFonts w:ascii="Arial" w:eastAsia="Times New Roman" w:hAnsi="Arial" w:cs="Arial"/>
          <w:color w:val="000000"/>
          <w:kern w:val="0"/>
          <w:sz w:val="24"/>
          <w:szCs w:val="24"/>
          <w:lang w:eastAsia="pt-BR"/>
          <w14:ligatures w14:val="none"/>
        </w:rPr>
        <w:t>.</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Em caso de propostas de </w:t>
      </w:r>
      <w:r w:rsidR="0078090E" w:rsidRPr="00615672">
        <w:rPr>
          <w:rFonts w:ascii="Arial" w:eastAsia="Times New Roman" w:hAnsi="Arial" w:cs="Arial"/>
          <w:b/>
          <w:bCs/>
          <w:color w:val="000000"/>
          <w:kern w:val="0"/>
          <w:sz w:val="24"/>
          <w:szCs w:val="24"/>
          <w:lang w:eastAsia="pt-BR"/>
          <w14:ligatures w14:val="none"/>
        </w:rPr>
        <w:t>manutenção</w:t>
      </w:r>
      <w:r w:rsidRPr="00615672">
        <w:rPr>
          <w:rFonts w:ascii="Arial" w:eastAsia="Times New Roman" w:hAnsi="Arial" w:cs="Arial"/>
          <w:b/>
          <w:bCs/>
          <w:color w:val="000000"/>
          <w:kern w:val="0"/>
          <w:sz w:val="24"/>
          <w:szCs w:val="24"/>
          <w:lang w:eastAsia="pt-BR"/>
          <w14:ligatures w14:val="none"/>
        </w:rPr>
        <w:t> </w:t>
      </w:r>
      <w:r w:rsidRPr="00615672">
        <w:rPr>
          <w:rFonts w:ascii="Arial" w:eastAsia="Times New Roman" w:hAnsi="Arial" w:cs="Arial"/>
          <w:color w:val="000000"/>
          <w:kern w:val="0"/>
          <w:sz w:val="24"/>
          <w:szCs w:val="24"/>
          <w:lang w:eastAsia="pt-BR"/>
          <w14:ligatures w14:val="none"/>
        </w:rPr>
        <w:t xml:space="preserve">deve ser apresentada </w:t>
      </w:r>
      <w:r w:rsidR="0078090E" w:rsidRPr="00615672">
        <w:rPr>
          <w:rFonts w:ascii="Arial" w:eastAsia="Times New Roman" w:hAnsi="Arial" w:cs="Arial"/>
          <w:color w:val="000000"/>
          <w:kern w:val="0"/>
          <w:sz w:val="24"/>
          <w:szCs w:val="24"/>
          <w:lang w:eastAsia="pt-BR"/>
          <w14:ligatures w14:val="none"/>
        </w:rPr>
        <w:t>comprovação</w:t>
      </w:r>
      <w:r w:rsidRPr="00615672">
        <w:rPr>
          <w:rFonts w:ascii="Arial" w:eastAsia="Times New Roman" w:hAnsi="Arial" w:cs="Arial"/>
          <w:color w:val="000000"/>
          <w:kern w:val="0"/>
          <w:sz w:val="24"/>
          <w:szCs w:val="24"/>
          <w:lang w:eastAsia="pt-BR"/>
          <w14:ligatures w14:val="none"/>
        </w:rPr>
        <w:t xml:space="preserve"> de que o cineclube está em atividade </w:t>
      </w:r>
      <w:proofErr w:type="spellStart"/>
      <w:r w:rsidRPr="00615672">
        <w:rPr>
          <w:rFonts w:ascii="Arial" w:eastAsia="Times New Roman" w:hAnsi="Arial" w:cs="Arial"/>
          <w:color w:val="000000"/>
          <w:kern w:val="0"/>
          <w:sz w:val="24"/>
          <w:szCs w:val="24"/>
          <w:lang w:eastAsia="pt-BR"/>
          <w14:ligatures w14:val="none"/>
        </w:rPr>
        <w:t>ha</w:t>
      </w:r>
      <w:proofErr w:type="spellEnd"/>
      <w:r w:rsidRPr="00615672">
        <w:rPr>
          <w:rFonts w:ascii="Arial" w:eastAsia="Times New Roman" w:hAnsi="Arial" w:cs="Arial"/>
          <w:color w:val="000000"/>
          <w:kern w:val="0"/>
          <w:sz w:val="24"/>
          <w:szCs w:val="24"/>
          <w:lang w:eastAsia="pt-BR"/>
          <w14:ligatures w14:val="none"/>
        </w:rPr>
        <w:t xml:space="preserve">́ pelo menos </w:t>
      </w:r>
      <w:r w:rsidR="0078090E" w:rsidRPr="00615672">
        <w:rPr>
          <w:rFonts w:ascii="Arial" w:eastAsia="Times New Roman" w:hAnsi="Arial" w:cs="Arial"/>
          <w:color w:val="000000"/>
          <w:kern w:val="0"/>
          <w:sz w:val="24"/>
          <w:szCs w:val="24"/>
          <w:lang w:eastAsia="pt-BR"/>
          <w14:ligatures w14:val="none"/>
        </w:rPr>
        <w:t>três</w:t>
      </w:r>
      <w:r w:rsidRPr="00615672">
        <w:rPr>
          <w:rFonts w:ascii="Arial" w:eastAsia="Times New Roman" w:hAnsi="Arial" w:cs="Arial"/>
          <w:color w:val="000000"/>
          <w:kern w:val="0"/>
          <w:sz w:val="24"/>
          <w:szCs w:val="24"/>
          <w:lang w:eastAsia="pt-BR"/>
          <w14:ligatures w14:val="none"/>
        </w:rPr>
        <w:t xml:space="preserve"> meses, devendo a </w:t>
      </w:r>
      <w:r w:rsidR="0078090E" w:rsidRPr="00615672">
        <w:rPr>
          <w:rFonts w:ascii="Arial" w:eastAsia="Times New Roman" w:hAnsi="Arial" w:cs="Arial"/>
          <w:color w:val="000000"/>
          <w:kern w:val="0"/>
          <w:sz w:val="24"/>
          <w:szCs w:val="24"/>
          <w:lang w:eastAsia="pt-BR"/>
          <w14:ligatures w14:val="none"/>
        </w:rPr>
        <w:t>comprovação</w:t>
      </w:r>
      <w:r w:rsidRPr="00615672">
        <w:rPr>
          <w:rFonts w:ascii="Arial" w:eastAsia="Times New Roman" w:hAnsi="Arial" w:cs="Arial"/>
          <w:color w:val="000000"/>
          <w:kern w:val="0"/>
          <w:sz w:val="24"/>
          <w:szCs w:val="24"/>
          <w:lang w:eastAsia="pt-BR"/>
          <w14:ligatures w14:val="none"/>
        </w:rPr>
        <w:t xml:space="preserve"> ser feita por meio de folders, </w:t>
      </w:r>
      <w:r w:rsidR="0078090E" w:rsidRPr="00615672">
        <w:rPr>
          <w:rFonts w:ascii="Arial" w:eastAsia="Times New Roman" w:hAnsi="Arial" w:cs="Arial"/>
          <w:color w:val="000000"/>
          <w:kern w:val="0"/>
          <w:sz w:val="24"/>
          <w:szCs w:val="24"/>
          <w:lang w:eastAsia="pt-BR"/>
          <w14:ligatures w14:val="none"/>
        </w:rPr>
        <w:t>matérias</w:t>
      </w:r>
      <w:r w:rsidRPr="00615672">
        <w:rPr>
          <w:rFonts w:ascii="Arial" w:eastAsia="Times New Roman" w:hAnsi="Arial" w:cs="Arial"/>
          <w:color w:val="000000"/>
          <w:kern w:val="0"/>
          <w:sz w:val="24"/>
          <w:szCs w:val="24"/>
          <w:lang w:eastAsia="pt-BR"/>
          <w14:ligatures w14:val="none"/>
        </w:rPr>
        <w:t xml:space="preserve"> de jornais, sites, material de </w:t>
      </w:r>
      <w:r w:rsidR="0078090E" w:rsidRPr="00615672">
        <w:rPr>
          <w:rFonts w:ascii="Arial" w:eastAsia="Times New Roman" w:hAnsi="Arial" w:cs="Arial"/>
          <w:color w:val="000000"/>
          <w:kern w:val="0"/>
          <w:sz w:val="24"/>
          <w:szCs w:val="24"/>
          <w:lang w:eastAsia="pt-BR"/>
          <w14:ligatures w14:val="none"/>
        </w:rPr>
        <w:t>divulgação</w:t>
      </w:r>
      <w:r w:rsidRPr="00615672">
        <w:rPr>
          <w:rFonts w:ascii="Arial" w:eastAsia="Times New Roman" w:hAnsi="Arial" w:cs="Arial"/>
          <w:color w:val="000000"/>
          <w:kern w:val="0"/>
          <w:sz w:val="24"/>
          <w:szCs w:val="24"/>
          <w:lang w:eastAsia="pt-BR"/>
          <w14:ligatures w14:val="none"/>
        </w:rPr>
        <w:t xml:space="preserve"> e/ou lista de </w:t>
      </w:r>
      <w:r w:rsidR="0078090E" w:rsidRPr="00615672">
        <w:rPr>
          <w:rFonts w:ascii="Arial" w:eastAsia="Times New Roman" w:hAnsi="Arial" w:cs="Arial"/>
          <w:color w:val="000000"/>
          <w:kern w:val="0"/>
          <w:sz w:val="24"/>
          <w:szCs w:val="24"/>
          <w:lang w:eastAsia="pt-BR"/>
          <w14:ligatures w14:val="none"/>
        </w:rPr>
        <w:t>presença</w:t>
      </w:r>
      <w:r w:rsidRPr="00615672">
        <w:rPr>
          <w:rFonts w:ascii="Arial" w:eastAsia="Times New Roman" w:hAnsi="Arial" w:cs="Arial"/>
          <w:color w:val="000000"/>
          <w:kern w:val="0"/>
          <w:sz w:val="24"/>
          <w:szCs w:val="24"/>
          <w:lang w:eastAsia="pt-BR"/>
          <w14:ligatures w14:val="none"/>
        </w:rPr>
        <w:t xml:space="preserve"> de </w:t>
      </w:r>
      <w:r w:rsidR="0078090E" w:rsidRPr="00615672">
        <w:rPr>
          <w:rFonts w:ascii="Arial" w:eastAsia="Times New Roman" w:hAnsi="Arial" w:cs="Arial"/>
          <w:color w:val="000000"/>
          <w:kern w:val="0"/>
          <w:sz w:val="24"/>
          <w:szCs w:val="24"/>
          <w:lang w:eastAsia="pt-BR"/>
          <w14:ligatures w14:val="none"/>
        </w:rPr>
        <w:t>público</w:t>
      </w:r>
      <w:r w:rsidRPr="00615672">
        <w:rPr>
          <w:rFonts w:ascii="Arial" w:eastAsia="Times New Roman" w:hAnsi="Arial" w:cs="Arial"/>
          <w:color w:val="000000"/>
          <w:kern w:val="0"/>
          <w:sz w:val="24"/>
          <w:szCs w:val="24"/>
          <w:lang w:eastAsia="pt-BR"/>
          <w14:ligatures w14:val="none"/>
        </w:rPr>
        <w:t xml:space="preserve"> e/ou fotos/imagens e/ou estatuto e/ou regimento interno dos membros da </w:t>
      </w:r>
      <w:r w:rsidR="0078090E" w:rsidRPr="00615672">
        <w:rPr>
          <w:rFonts w:ascii="Arial" w:eastAsia="Times New Roman" w:hAnsi="Arial" w:cs="Arial"/>
          <w:color w:val="000000"/>
          <w:kern w:val="0"/>
          <w:sz w:val="24"/>
          <w:szCs w:val="24"/>
          <w:lang w:eastAsia="pt-BR"/>
          <w14:ligatures w14:val="none"/>
        </w:rPr>
        <w:t>comissão</w:t>
      </w:r>
      <w:r w:rsidRPr="00615672">
        <w:rPr>
          <w:rFonts w:ascii="Arial" w:eastAsia="Times New Roman" w:hAnsi="Arial" w:cs="Arial"/>
          <w:color w:val="000000"/>
          <w:kern w:val="0"/>
          <w:sz w:val="24"/>
          <w:szCs w:val="24"/>
          <w:lang w:eastAsia="pt-BR"/>
          <w14:ligatures w14:val="none"/>
        </w:rPr>
        <w:t xml:space="preserve"> de diretoria que norteará as atividades do cineclube.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 DISTRIBUIÇÃO DE VAGAS E VALORES</w:t>
      </w:r>
    </w:p>
    <w:p w:rsidR="0083134B" w:rsidRPr="00CC5518" w:rsidRDefault="0083134B" w:rsidP="0083134B">
      <w:pPr>
        <w:spacing w:before="120" w:after="120" w:line="240" w:lineRule="auto"/>
        <w:ind w:left="120" w:right="120"/>
        <w:jc w:val="both"/>
        <w:rPr>
          <w:rFonts w:ascii="Arial" w:eastAsia="Times New Roman" w:hAnsi="Arial" w:cs="Arial"/>
          <w:color w:val="000000"/>
          <w:kern w:val="0"/>
          <w:sz w:val="20"/>
          <w:szCs w:val="20"/>
          <w:lang w:eastAsia="pt-BR"/>
          <w14:ligatures w14:val="none"/>
        </w:rPr>
      </w:pPr>
    </w:p>
    <w:tbl>
      <w:tblPr>
        <w:tblpPr w:leftFromText="142" w:rightFromText="142" w:vertAnchor="text" w:tblpX="-1001" w:tblpY="1"/>
        <w:tblOverlap w:val="never"/>
        <w:tblW w:w="100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276"/>
        <w:gridCol w:w="1276"/>
        <w:gridCol w:w="1134"/>
        <w:gridCol w:w="1276"/>
        <w:gridCol w:w="1701"/>
        <w:gridCol w:w="1732"/>
      </w:tblGrid>
      <w:tr w:rsidR="00615672" w:rsidRPr="00CC5518" w:rsidTr="00CC5518">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CC5518"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CATEGORIA</w:t>
            </w:r>
            <w:r w:rsidR="0083134B" w:rsidRPr="00CC5518">
              <w:rPr>
                <w:rFonts w:ascii="Arial" w:eastAsia="Times New Roman" w:hAnsi="Arial" w:cs="Arial"/>
                <w:b/>
                <w:bCs/>
                <w:color w:val="000000"/>
                <w:kern w:val="0"/>
                <w:sz w:val="20"/>
                <w:szCs w:val="20"/>
                <w:lang w:eastAsia="pt-BR"/>
                <w14:ligatures w14:val="none"/>
              </w:rPr>
              <w:t>S</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QTD DE VAGAS AMPLA CONCORRÊNCIA</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COTAS PESSOAS NEGRAS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center"/>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COTAS ÍNDIGE</w:t>
            </w:r>
            <w:r w:rsidR="00CC5518">
              <w:rPr>
                <w:rFonts w:ascii="Arial" w:eastAsia="Times New Roman" w:hAnsi="Arial" w:cs="Arial"/>
                <w:b/>
                <w:bCs/>
                <w:color w:val="000000"/>
                <w:kern w:val="0"/>
                <w:sz w:val="20"/>
                <w:szCs w:val="20"/>
                <w:lang w:eastAsia="pt-BR"/>
                <w14:ligatures w14:val="none"/>
              </w:rPr>
              <w:t xml:space="preserve"> </w:t>
            </w:r>
            <w:r w:rsidRPr="00CC5518">
              <w:rPr>
                <w:rFonts w:ascii="Arial" w:eastAsia="Times New Roman" w:hAnsi="Arial" w:cs="Arial"/>
                <w:b/>
                <w:bCs/>
                <w:color w:val="000000"/>
                <w:kern w:val="0"/>
                <w:sz w:val="20"/>
                <w:szCs w:val="20"/>
                <w:lang w:eastAsia="pt-BR"/>
                <w14:ligatures w14:val="none"/>
              </w:rPr>
              <w:t>NAS</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CC5518" w:rsidP="00CC5518">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QTD</w:t>
            </w:r>
            <w:r w:rsidR="0083134B" w:rsidRPr="00CC5518">
              <w:rPr>
                <w:rFonts w:ascii="Arial" w:eastAsia="Times New Roman" w:hAnsi="Arial" w:cs="Arial"/>
                <w:b/>
                <w:bCs/>
                <w:color w:val="000000"/>
                <w:kern w:val="0"/>
                <w:sz w:val="20"/>
                <w:szCs w:val="20"/>
                <w:lang w:eastAsia="pt-BR"/>
                <w14:ligatures w14:val="none"/>
              </w:rPr>
              <w:t xml:space="preserve"> TOTAL DE VAGAS</w:t>
            </w:r>
          </w:p>
        </w:tc>
        <w:tc>
          <w:tcPr>
            <w:tcW w:w="1701"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VALOR MÁXIMO POR PROJETO</w:t>
            </w:r>
          </w:p>
        </w:tc>
        <w:tc>
          <w:tcPr>
            <w:tcW w:w="1732"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VALOR TOTAL DA CATEGORIA</w:t>
            </w:r>
          </w:p>
        </w:tc>
      </w:tr>
      <w:tr w:rsidR="00615672" w:rsidRPr="00CC5518" w:rsidTr="00CC5518">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6A0311">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b/>
                <w:bCs/>
                <w:color w:val="000000"/>
                <w:kern w:val="0"/>
                <w:lang w:eastAsia="pt-BR"/>
                <w14:ligatures w14:val="none"/>
              </w:rPr>
              <w:t>Inciso I</w:t>
            </w:r>
            <w:r w:rsidRPr="00CC5518">
              <w:rPr>
                <w:rFonts w:ascii="Arial" w:eastAsia="Times New Roman" w:hAnsi="Arial" w:cs="Arial"/>
                <w:color w:val="000000"/>
                <w:kern w:val="0"/>
                <w:lang w:eastAsia="pt-BR"/>
                <w14:ligatures w14:val="none"/>
              </w:rPr>
              <w:t xml:space="preserve"> | LPG - Apoio a produção de obra audiovisual de curta-metragem </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after="0" w:line="240" w:lineRule="auto"/>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922ADD" w:rsidP="00E2267B">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color w:val="000000"/>
                <w:lang w:eastAsia="pt-BR"/>
              </w:rPr>
              <w:t xml:space="preserve">R$ </w:t>
            </w:r>
            <w:r w:rsidR="00830FA6" w:rsidRPr="00CC5518">
              <w:rPr>
                <w:rFonts w:ascii="Arial" w:eastAsia="Times New Roman" w:hAnsi="Arial" w:cs="Arial"/>
                <w:color w:val="000000"/>
                <w:lang w:eastAsia="pt-BR"/>
              </w:rPr>
              <w:t>1</w:t>
            </w:r>
            <w:r w:rsidR="00E2267B">
              <w:rPr>
                <w:rFonts w:ascii="Arial" w:eastAsia="Times New Roman" w:hAnsi="Arial" w:cs="Arial"/>
                <w:color w:val="000000"/>
                <w:lang w:eastAsia="pt-BR"/>
              </w:rPr>
              <w:t>1.276,23</w:t>
            </w:r>
          </w:p>
        </w:tc>
        <w:tc>
          <w:tcPr>
            <w:tcW w:w="1732"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704229" w:rsidP="00E2267B">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 xml:space="preserve">R$ </w:t>
            </w:r>
            <w:r w:rsidR="00E2267B">
              <w:rPr>
                <w:rFonts w:ascii="Arial" w:eastAsia="Times New Roman" w:hAnsi="Arial" w:cs="Arial"/>
                <w:color w:val="000000"/>
                <w:kern w:val="0"/>
                <w:lang w:eastAsia="pt-BR"/>
                <w14:ligatures w14:val="none"/>
              </w:rPr>
              <w:t>22.552,46</w:t>
            </w:r>
          </w:p>
        </w:tc>
      </w:tr>
      <w:tr w:rsidR="00615672" w:rsidRPr="00CC5518" w:rsidTr="00CC5518">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b/>
                <w:bCs/>
                <w:color w:val="000000"/>
                <w:kern w:val="0"/>
                <w:lang w:eastAsia="pt-BR"/>
                <w14:ligatures w14:val="none"/>
              </w:rPr>
              <w:t>Inciso II</w:t>
            </w:r>
            <w:r w:rsidRPr="00CC5518">
              <w:rPr>
                <w:rFonts w:ascii="Arial" w:eastAsia="Times New Roman" w:hAnsi="Arial" w:cs="Arial"/>
                <w:color w:val="000000"/>
                <w:kern w:val="0"/>
                <w:lang w:eastAsia="pt-BR"/>
                <w14:ligatures w14:val="none"/>
              </w:rPr>
              <w:t> | Apoio à realização de ação de Cinema Itinerante ou Cinema de Rua</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after="0" w:line="240" w:lineRule="auto"/>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E2267B" w:rsidP="009B7330">
            <w:pPr>
              <w:spacing w:before="120" w:after="120" w:line="240" w:lineRule="auto"/>
              <w:ind w:left="120" w:right="120"/>
              <w:jc w:val="both"/>
              <w:rPr>
                <w:rFonts w:ascii="Arial" w:eastAsia="Times New Roman" w:hAnsi="Arial" w:cs="Arial"/>
                <w:color w:val="000000"/>
                <w:kern w:val="0"/>
                <w:lang w:eastAsia="pt-BR"/>
                <w14:ligatures w14:val="none"/>
              </w:rPr>
            </w:pPr>
            <w:r>
              <w:rPr>
                <w:rFonts w:ascii="Arial" w:eastAsia="Times New Roman" w:hAnsi="Arial" w:cs="Arial"/>
                <w:lang w:eastAsia="pt-BR"/>
              </w:rPr>
              <w:t>R$ 5.692.17</w:t>
            </w:r>
          </w:p>
        </w:tc>
        <w:tc>
          <w:tcPr>
            <w:tcW w:w="1732"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37765A" w:rsidP="00E2267B">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R$</w:t>
            </w:r>
            <w:r w:rsidR="00E2267B">
              <w:rPr>
                <w:rFonts w:ascii="Arial" w:eastAsia="Times New Roman" w:hAnsi="Arial" w:cs="Arial"/>
                <w:lang w:eastAsia="pt-BR"/>
              </w:rPr>
              <w:t xml:space="preserve"> 5.692.17</w:t>
            </w:r>
          </w:p>
        </w:tc>
      </w:tr>
      <w:tr w:rsidR="00615672" w:rsidRPr="00CC5518" w:rsidTr="00CC5518">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9B7330">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Inciso III | Ação de Formação Audiovisua</w:t>
            </w:r>
            <w:r w:rsidR="008A04B7" w:rsidRPr="00CC5518">
              <w:rPr>
                <w:rFonts w:ascii="Arial" w:eastAsia="Times New Roman" w:hAnsi="Arial" w:cs="Arial"/>
                <w:color w:val="000000"/>
                <w:kern w:val="0"/>
                <w:lang w:eastAsia="pt-BR"/>
                <w14:ligatures w14:val="none"/>
              </w:rPr>
              <w:t>l</w:t>
            </w:r>
          </w:p>
          <w:p w:rsidR="0083134B" w:rsidRPr="00CC5518" w:rsidRDefault="0083134B" w:rsidP="009B7330">
            <w:pPr>
              <w:spacing w:before="120" w:after="120" w:line="240" w:lineRule="auto"/>
              <w:ind w:left="120" w:right="120"/>
              <w:jc w:val="both"/>
              <w:rPr>
                <w:rFonts w:ascii="Arial" w:eastAsia="Times New Roman" w:hAnsi="Arial" w:cs="Arial"/>
                <w:color w:val="000000"/>
                <w:kern w:val="0"/>
                <w:lang w:eastAsia="pt-BR"/>
                <w14:ligatures w14:val="none"/>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after="0" w:line="240" w:lineRule="auto"/>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83134B" w:rsidP="00C072F0">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37765A" w:rsidP="00E2267B">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 xml:space="preserve">R$ </w:t>
            </w:r>
            <w:r w:rsidR="00E2267B">
              <w:rPr>
                <w:rFonts w:ascii="Arial" w:eastAsia="Times New Roman" w:hAnsi="Arial" w:cs="Arial"/>
                <w:lang w:eastAsia="pt-BR"/>
              </w:rPr>
              <w:t>2.857,83</w:t>
            </w:r>
          </w:p>
        </w:tc>
        <w:tc>
          <w:tcPr>
            <w:tcW w:w="1732" w:type="dxa"/>
            <w:tcBorders>
              <w:top w:val="outset" w:sz="6" w:space="0" w:color="auto"/>
              <w:left w:val="outset" w:sz="6" w:space="0" w:color="auto"/>
              <w:bottom w:val="outset" w:sz="6" w:space="0" w:color="auto"/>
              <w:right w:val="outset" w:sz="6" w:space="0" w:color="auto"/>
            </w:tcBorders>
            <w:vAlign w:val="center"/>
            <w:hideMark/>
          </w:tcPr>
          <w:p w:rsidR="0083134B" w:rsidRPr="00CC5518" w:rsidRDefault="00E2267B" w:rsidP="009B7330">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 xml:space="preserve">R$ </w:t>
            </w:r>
            <w:r>
              <w:rPr>
                <w:rFonts w:ascii="Arial" w:eastAsia="Times New Roman" w:hAnsi="Arial" w:cs="Arial"/>
                <w:lang w:eastAsia="pt-BR"/>
              </w:rPr>
              <w:t>2.857,83</w:t>
            </w:r>
          </w:p>
        </w:tc>
      </w:tr>
      <w:tr w:rsidR="00CB364F" w:rsidRPr="00CC5518" w:rsidTr="00615672">
        <w:trPr>
          <w:trHeight w:val="2292"/>
          <w:tblCellSpacing w:w="0" w:type="dxa"/>
        </w:trPr>
        <w:tc>
          <w:tcPr>
            <w:tcW w:w="8356" w:type="dxa"/>
            <w:gridSpan w:val="6"/>
            <w:tcBorders>
              <w:top w:val="outset" w:sz="6" w:space="0" w:color="auto"/>
              <w:left w:val="outset" w:sz="6" w:space="0" w:color="auto"/>
              <w:bottom w:val="outset" w:sz="6" w:space="0" w:color="auto"/>
              <w:right w:val="outset" w:sz="6" w:space="0" w:color="auto"/>
            </w:tcBorders>
            <w:vAlign w:val="center"/>
          </w:tcPr>
          <w:p w:rsidR="00CB364F" w:rsidRPr="00CC5518" w:rsidRDefault="00CB364F" w:rsidP="009B7330">
            <w:pPr>
              <w:spacing w:before="120" w:after="120" w:line="240" w:lineRule="auto"/>
              <w:ind w:left="120" w:right="120"/>
              <w:jc w:val="both"/>
              <w:rPr>
                <w:rFonts w:ascii="Arial" w:eastAsia="Times New Roman" w:hAnsi="Arial" w:cs="Arial"/>
                <w:lang w:eastAsia="pt-BR"/>
              </w:rPr>
            </w:pPr>
            <w:r w:rsidRPr="00CC5518">
              <w:rPr>
                <w:rFonts w:ascii="Arial" w:eastAsia="Times New Roman" w:hAnsi="Arial" w:cs="Arial"/>
                <w:lang w:eastAsia="pt-BR"/>
              </w:rPr>
              <w:lastRenderedPageBreak/>
              <w:t>TOTAL</w:t>
            </w:r>
          </w:p>
        </w:tc>
        <w:tc>
          <w:tcPr>
            <w:tcW w:w="1732" w:type="dxa"/>
            <w:tcBorders>
              <w:top w:val="outset" w:sz="6" w:space="0" w:color="auto"/>
              <w:left w:val="outset" w:sz="6" w:space="0" w:color="auto"/>
              <w:bottom w:val="outset" w:sz="6" w:space="0" w:color="auto"/>
              <w:right w:val="outset" w:sz="6" w:space="0" w:color="auto"/>
            </w:tcBorders>
            <w:vAlign w:val="center"/>
          </w:tcPr>
          <w:p w:rsidR="00CB364F" w:rsidRPr="00CC5518" w:rsidRDefault="00CB364F" w:rsidP="00E2267B">
            <w:pPr>
              <w:spacing w:before="120" w:after="120" w:line="240" w:lineRule="auto"/>
              <w:ind w:left="120" w:right="120"/>
              <w:jc w:val="both"/>
              <w:rPr>
                <w:rFonts w:ascii="Arial" w:eastAsia="Times New Roman" w:hAnsi="Arial" w:cs="Arial"/>
                <w:lang w:eastAsia="pt-BR"/>
              </w:rPr>
            </w:pPr>
            <w:r w:rsidRPr="00CC5518">
              <w:rPr>
                <w:rFonts w:ascii="Arial" w:eastAsia="Times New Roman" w:hAnsi="Arial" w:cs="Arial"/>
                <w:lang w:eastAsia="pt-BR"/>
              </w:rPr>
              <w:t>R$</w:t>
            </w:r>
            <w:r w:rsidR="00E2267B">
              <w:rPr>
                <w:rFonts w:ascii="Arial" w:eastAsia="Times New Roman" w:hAnsi="Arial" w:cs="Arial"/>
                <w:lang w:eastAsia="pt-BR"/>
              </w:rPr>
              <w:t xml:space="preserve"> 31.102,46</w:t>
            </w:r>
          </w:p>
        </w:tc>
      </w:tr>
    </w:tbl>
    <w:p w:rsidR="0074233B" w:rsidRDefault="0083134B" w:rsidP="0052346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type="textWrapping" w:clear="all"/>
        <w:t> </w:t>
      </w:r>
    </w:p>
    <w:p w:rsidR="00523462" w:rsidRDefault="00523462" w:rsidP="0052346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rsidR="00523462" w:rsidRPr="00615672" w:rsidRDefault="00523462" w:rsidP="00523462">
      <w:pPr>
        <w:spacing w:before="100" w:beforeAutospacing="1" w:after="100" w:afterAutospacing="1" w:line="240" w:lineRule="auto"/>
        <w:rPr>
          <w:rFonts w:ascii="Arial" w:eastAsia="Times New Roman" w:hAnsi="Arial" w:cs="Arial"/>
          <w:b/>
          <w:bCs/>
          <w:caps/>
          <w:color w:val="000000"/>
          <w:kern w:val="0"/>
          <w:sz w:val="24"/>
          <w:szCs w:val="24"/>
          <w:lang w:eastAsia="pt-BR"/>
          <w14:ligatures w14:val="none"/>
        </w:rPr>
      </w:pPr>
    </w:p>
    <w:p w:rsidR="0083134B" w:rsidRPr="00615672" w:rsidRDefault="0083134B" w:rsidP="0083134B">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ANEXO II</w:t>
      </w:r>
    </w:p>
    <w:p w:rsidR="0083134B" w:rsidRPr="00615672" w:rsidRDefault="0083134B" w:rsidP="0083134B">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 xml:space="preserve">FORMULÁRIO DE INSCRIÇÃO de </w:t>
      </w:r>
      <w:r w:rsidR="00EB3AA5">
        <w:rPr>
          <w:rFonts w:ascii="Arial" w:eastAsia="Times New Roman" w:hAnsi="Arial" w:cs="Arial"/>
          <w:b/>
          <w:bCs/>
          <w:caps/>
          <w:color w:val="000000"/>
          <w:kern w:val="0"/>
          <w:sz w:val="24"/>
          <w:szCs w:val="24"/>
          <w:lang w:eastAsia="pt-BR"/>
          <w14:ligatures w14:val="none"/>
        </w:rPr>
        <w:t>Pedranópolis</w:t>
      </w:r>
    </w:p>
    <w:p w:rsidR="0083134B" w:rsidRPr="00615672" w:rsidRDefault="0083134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1. DADOS DO PROPONENTE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Proponente é pessoa física ou pessoa jurídica?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Pessoa Física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Pessoa Jurídica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PARA PESSOA FÍSICA: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artístico ou nome social (se houver):</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CPF:</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RG:</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de nascimento: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E-mail: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Telefone: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Endereço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CEP:</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Cidade: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Estado: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reside em quais dessas áreas?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Zona urbana central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Zona urbana periférica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lastRenderedPageBreak/>
        <w:t>(  )</w:t>
      </w:r>
      <w:proofErr w:type="gramEnd"/>
      <w:r w:rsidRPr="00615672">
        <w:rPr>
          <w:rFonts w:ascii="Arial" w:eastAsia="Times New Roman" w:hAnsi="Arial" w:cs="Arial"/>
          <w:color w:val="000000"/>
          <w:kern w:val="0"/>
          <w:sz w:val="24"/>
          <w:szCs w:val="24"/>
          <w:lang w:eastAsia="pt-BR"/>
          <w14:ligatures w14:val="none"/>
        </w:rPr>
        <w:t xml:space="preserve"> Zona rural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Área de vulnerabilidade social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Unidades habitacionais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Territórios indígenas (demarcados ou em processo de demarcação)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quilombolas (terra titulada ou em processo de titulação, com registro na Fundação Palmares)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Áreas atingidas por barragem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Território de povos e comunidades tradicionais (ribeirinhos, louceiros, cipozeiro, pequizeiros, vazanteiros, povos do mar etc.).</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Pertence a alguma comunidade tradicional?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pertenço a comunidade tradicional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Extrativistas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Ribeirinhas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Rurais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Indígenas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Povos Ciganos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Pescadores(as) Artesanais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Povos de Terreiro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Quilombolas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 comunidade tradicional</w:t>
      </w:r>
    </w:p>
    <w:p w:rsidR="00523462" w:rsidRDefault="00523462"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cisgênero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cisgênero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Transgênero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Transgênero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Pessoa Não Binária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informar</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Raça, cor ou etnia: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Branca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Preta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Parda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Indígena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Amarela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é uma Pessoa com Deficiência - PCD?</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Sim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Não</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Caso tenha marcado "sim", qual tipo de deficiência?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Auditiva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Física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Intelectual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Múltipla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Visual</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Qual o seu grau de escolaridade?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tenho Educação Formal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Incompleto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Incompleto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Curso Técnico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Incompleto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Pós Graduação Completo</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Qual a sua renda mensal fixa individual (média mensal bruta aproximada) nos últimos 3 meses?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(Calcule fazendo uma média das suas remunerações nos últimos 3 meses. Em 2023, o salário mínimo foi fixado em R$ 1.320,00.)</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Nenhuma renda.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Até 1 salário mínimo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1 a 3 salários mínimos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3 a 5 salários mínimos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5 a 8 salários mínimos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8 a 10 salários mínimos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lastRenderedPageBreak/>
        <w:t>(  )</w:t>
      </w:r>
      <w:proofErr w:type="gramEnd"/>
      <w:r w:rsidRPr="00615672">
        <w:rPr>
          <w:rFonts w:ascii="Arial" w:eastAsia="Times New Roman" w:hAnsi="Arial" w:cs="Arial"/>
          <w:color w:val="000000"/>
          <w:kern w:val="0"/>
          <w:sz w:val="24"/>
          <w:szCs w:val="24"/>
          <w:lang w:eastAsia="pt-BR"/>
          <w14:ligatures w14:val="none"/>
        </w:rPr>
        <w:t xml:space="preserve"> Acima de 10 salários mínimos</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é beneficiário de algum programa social?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Bolsa família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Benefício de Prestação Continuada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Programa de Erradicação do Trabalho Infantil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Garantia-Safra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Seguro-Defeso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Outro</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xml:space="preserve">Vai concorrer às </w:t>
      </w:r>
      <w:proofErr w:type="gramStart"/>
      <w:r w:rsidRPr="00615672">
        <w:rPr>
          <w:rFonts w:ascii="Arial" w:eastAsia="Times New Roman" w:hAnsi="Arial" w:cs="Arial"/>
          <w:b/>
          <w:bCs/>
          <w:color w:val="000000"/>
          <w:kern w:val="0"/>
          <w:sz w:val="24"/>
          <w:szCs w:val="24"/>
          <w:lang w:eastAsia="pt-BR"/>
          <w14:ligatures w14:val="none"/>
        </w:rPr>
        <w:t>cotas ?</w:t>
      </w:r>
      <w:proofErr w:type="gramEnd"/>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Sim               (    ) Não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Se sim. Qual?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Pessoa negra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Pessoa indígena</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Qual a sua principal função/profissão no campo artístico e cultural?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Artista, Artesão(a), Brincante, Criador(a) e afins.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Instrutor(a), oficineiro(a), educador(a) artístico(a)-cultural e afins.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Curador(a), Programador(a) e afins.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Produtor(a)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Gestor(a)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Técnico(a)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Consultor(a), Pesquisador(a) e afins.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)________________________________________________Outro(a)s</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está representando um coletivo (sem CNPJ)?</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Caso tenha respondido "sim":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Nome do coletivo: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Ano de Criação: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Quantas pessoas fazem parte do coletivo?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completo e CPF das pessoas que compõem o coletivo:</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PARA PESSOA JURÍDICA: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Razão Social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fantasia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CNPJ</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Endereço da sede: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Cidade: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Estado: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Número de representantes legais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CPF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E-mail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Telefone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Gênero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cisgênero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cisgênero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Transgênero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Transgênero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BináriaBinárie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informar</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Raça/cor/etnia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Branca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Preta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Parda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Amarela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Indígena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Representante legal é pessoa com deficiência - PCD?</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lastRenderedPageBreak/>
        <w:t xml:space="preserve">(  </w:t>
      </w:r>
      <w:proofErr w:type="gramEnd"/>
      <w:r w:rsidRPr="00615672">
        <w:rPr>
          <w:rFonts w:ascii="Arial" w:eastAsia="Times New Roman" w:hAnsi="Arial" w:cs="Arial"/>
          <w:color w:val="000000"/>
          <w:kern w:val="0"/>
          <w:sz w:val="24"/>
          <w:szCs w:val="24"/>
          <w:lang w:eastAsia="pt-BR"/>
          <w14:ligatures w14:val="none"/>
        </w:rPr>
        <w:t>  ) Sim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Não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Caso tenha marcado "sim" qual o tipo de deficiência?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Auditiva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Física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Intelectual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Múltipla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Visual</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Escolaridade do representante legal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tenho Educação Formal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Incompleto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Incompleto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Curso Técnico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Incompleto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Pós Graduação completo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 DADOS DO PROJETO</w:t>
      </w:r>
    </w:p>
    <w:p w:rsidR="0083134B" w:rsidRPr="00615672" w:rsidRDefault="0083134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Nome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Escolha a categoria a que vai concorrer: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Descrição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(Na descrição, você deve apresentar informações gerais sobre o seu projeto. Algumas perguntas orientadoras: O que você realizará com o projeto? Porque ele é importante para a sociedade? Como a ideia do projeto surgiu? Conte sobre o contexto de realização.)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r>
      <w:r w:rsidRPr="00615672">
        <w:rPr>
          <w:rFonts w:ascii="Arial" w:eastAsia="Times New Roman" w:hAnsi="Arial" w:cs="Arial"/>
          <w:b/>
          <w:bCs/>
          <w:color w:val="000000"/>
          <w:kern w:val="0"/>
          <w:sz w:val="24"/>
          <w:szCs w:val="24"/>
          <w:lang w:eastAsia="pt-BR"/>
          <w14:ligatures w14:val="none"/>
        </w:rPr>
        <w:t>Objetivos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(Neste campo, você deve propor objetivos para o seu projeto, ou seja, deve informar o que você pretende alcançar com a realização do projeto. É </w:t>
      </w:r>
      <w:r w:rsidRPr="00615672">
        <w:rPr>
          <w:rFonts w:ascii="Arial" w:eastAsia="Times New Roman" w:hAnsi="Arial" w:cs="Arial"/>
          <w:color w:val="000000"/>
          <w:kern w:val="0"/>
          <w:sz w:val="24"/>
          <w:szCs w:val="24"/>
          <w:lang w:eastAsia="pt-BR"/>
          <w14:ligatures w14:val="none"/>
        </w:rPr>
        <w:lastRenderedPageBreak/>
        <w:t>importante que você seja breve e proponha entre três a cinco objetivos.)</w:t>
      </w:r>
      <w:r w:rsidRPr="00615672">
        <w:rPr>
          <w:rFonts w:ascii="Arial" w:eastAsia="Times New Roman" w:hAnsi="Arial" w:cs="Arial"/>
          <w:color w:val="000000"/>
          <w:kern w:val="0"/>
          <w:sz w:val="24"/>
          <w:szCs w:val="24"/>
          <w:lang w:eastAsia="pt-BR"/>
          <w14:ligatures w14:val="none"/>
        </w:rPr>
        <w:b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Metas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espaço, é necessário detalhar os objetivos em pequenas ações e/ou resultados que sejam quantificáveis. Por exemplo: Realização de 02 oficinas de artes circenses; Confecção de 80 figurinos; 120 pessoas idosas beneficiadas.)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Perfil do público a ser atingido pelo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r>
      <w:r w:rsidRPr="00615672">
        <w:rPr>
          <w:rFonts w:ascii="Arial" w:eastAsia="Times New Roman" w:hAnsi="Arial" w:cs="Arial"/>
          <w:b/>
          <w:bCs/>
          <w:color w:val="000000"/>
          <w:kern w:val="0"/>
          <w:sz w:val="24"/>
          <w:szCs w:val="24"/>
          <w:lang w:eastAsia="pt-BR"/>
          <w14:ligatures w14:val="none"/>
        </w:rPr>
        <w:t xml:space="preserve">Qual o perfil do público do seu projeto? </w:t>
      </w:r>
      <w:r w:rsidRPr="00615672">
        <w:rPr>
          <w:rFonts w:ascii="Arial" w:eastAsia="Times New Roman" w:hAnsi="Arial" w:cs="Arial"/>
          <w:color w:val="000000"/>
          <w:kern w:val="0"/>
          <w:sz w:val="24"/>
          <w:szCs w:val="24"/>
          <w:lang w:eastAsia="pt-BR"/>
          <w14:ligatures w14:val="none"/>
        </w:rPr>
        <w:t xml:space="preserve">(Ex.: crianças, idosos, jovens, pessoas com deficiência, </w:t>
      </w:r>
      <w:proofErr w:type="spellStart"/>
      <w:r w:rsidRPr="00615672">
        <w:rPr>
          <w:rFonts w:ascii="Arial" w:eastAsia="Times New Roman" w:hAnsi="Arial" w:cs="Arial"/>
          <w:color w:val="000000"/>
          <w:kern w:val="0"/>
          <w:sz w:val="24"/>
          <w:szCs w:val="24"/>
          <w:lang w:eastAsia="pt-BR"/>
          <w14:ligatures w14:val="none"/>
        </w:rPr>
        <w:t>etc</w:t>
      </w:r>
      <w:proofErr w:type="spellEnd"/>
      <w:r w:rsidRPr="00615672">
        <w:rPr>
          <w:rFonts w:ascii="Arial" w:eastAsia="Times New Roman" w:hAnsi="Arial" w:cs="Arial"/>
          <w:color w:val="000000"/>
          <w:kern w:val="0"/>
          <w:sz w:val="24"/>
          <w:szCs w:val="24"/>
          <w:lang w:eastAsia="pt-BR"/>
          <w14:ligatures w14:val="none"/>
        </w:rPr>
        <w:t>)</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Medidas de acessibilidade empregadas no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(Marque quais medidas de acessibilidade serão implementadas ou estarão disponíveis para a participação de pessoas com deficiência)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Acessibilidade arquitetônica: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rotas acessíveis, com espaço de manobra para cadeira de rodas;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piso tátil;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rampas;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elevadores adequados para pessoas com deficiência;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corrimãos e guarda-corpos;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banheiros femininos e masculinos adaptados para pessoas com deficiência;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vagas de estacionamento para pessoas com deficiência;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assentos para pessoas obesas;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iluminação adequada;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 ___________________</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Acessibilidade comunicacional: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 Língua Brasileira de Sinais - Libras;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 sistema Braille;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 sistema de sinalização ou comunicação tátil;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lastRenderedPageBreak/>
        <w:t>(  )</w:t>
      </w:r>
      <w:proofErr w:type="gramEnd"/>
      <w:r w:rsidRPr="00615672">
        <w:rPr>
          <w:rFonts w:ascii="Arial" w:eastAsia="Times New Roman" w:hAnsi="Arial" w:cs="Arial"/>
          <w:color w:val="000000"/>
          <w:kern w:val="0"/>
          <w:sz w:val="24"/>
          <w:szCs w:val="24"/>
          <w:lang w:eastAsia="pt-BR"/>
          <w14:ligatures w14:val="none"/>
        </w:rPr>
        <w:t xml:space="preserve"> a audiodescrição;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as legendas;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 linguagem simples;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textos adaptados para leitores de tela; e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 ______________________________</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Acessibilidade atitudinal: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capacitação de equipes atuantes nos projetos culturais;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contratação de profissionais com deficiência e profissionais especializados em acessibilidade cultural;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formação e sensibilização de agentes culturais, público e todos os envolvidos na cadeia produtiva cultural; e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outras medidas que visem a eliminação de atitudes </w:t>
      </w:r>
      <w:proofErr w:type="spellStart"/>
      <w:r w:rsidRPr="00615672">
        <w:rPr>
          <w:rFonts w:ascii="Arial" w:eastAsia="Times New Roman" w:hAnsi="Arial" w:cs="Arial"/>
          <w:color w:val="000000"/>
          <w:kern w:val="0"/>
          <w:sz w:val="24"/>
          <w:szCs w:val="24"/>
          <w:lang w:eastAsia="pt-BR"/>
          <w14:ligatures w14:val="none"/>
        </w:rPr>
        <w:t>capacitistas</w:t>
      </w:r>
      <w:proofErr w:type="spellEnd"/>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Informe como essas medidas de acessibilidade serão implementadas ou disponibilizadas de acordo com o projeto proposto.</w:t>
      </w:r>
    </w:p>
    <w:p w:rsidR="0083134B" w:rsidRPr="00615672" w:rsidRDefault="0083134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Local onde o projeto será executado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os espaços culturais e outros ambientes onde a sua proposta será realizada. É importante informar também os municípios e Estados onde ela será realizada.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Previsão do período de execução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de início: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final: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Equipe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2"/>
      </w:tblGrid>
      <w:tr w:rsidR="0083134B" w:rsidRPr="00615672" w:rsidTr="009B7330">
        <w:trPr>
          <w:tblCellSpacing w:w="15" w:type="dxa"/>
        </w:trPr>
        <w:tc>
          <w:tcPr>
            <w:tcW w:w="0" w:type="auto"/>
            <w:vAlign w:val="center"/>
            <w:hideMark/>
          </w:tcPr>
          <w:p w:rsidR="0083134B" w:rsidRPr="00615672" w:rsidRDefault="0083134B" w:rsidP="009B7330">
            <w:pPr>
              <w:spacing w:before="120" w:after="120" w:line="240" w:lineRule="auto"/>
              <w:ind w:right="120"/>
              <w:jc w:val="both"/>
              <w:rPr>
                <w:rFonts w:ascii="Arial" w:eastAsia="Times New Roman" w:hAnsi="Arial" w:cs="Arial"/>
                <w:color w:val="000000"/>
                <w:kern w:val="0"/>
                <w:sz w:val="24"/>
                <w:szCs w:val="24"/>
                <w:lang w:eastAsia="pt-BR"/>
                <w14:ligatures w14:val="none"/>
              </w:rPr>
            </w:pPr>
          </w:p>
          <w:tbl>
            <w:tblPr>
              <w:tblW w:w="81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3"/>
              <w:gridCol w:w="1060"/>
              <w:gridCol w:w="1605"/>
              <w:gridCol w:w="1037"/>
              <w:gridCol w:w="1215"/>
              <w:gridCol w:w="1426"/>
            </w:tblGrid>
            <w:tr w:rsidR="0083134B" w:rsidRPr="00615672" w:rsidTr="000C1429">
              <w:trPr>
                <w:trHeight w:val="1411"/>
                <w:tblCellSpacing w:w="0" w:type="dxa"/>
              </w:trPr>
              <w:tc>
                <w:tcPr>
                  <w:tcW w:w="2165" w:type="dxa"/>
                  <w:tcBorders>
                    <w:top w:val="outset" w:sz="6" w:space="0" w:color="auto"/>
                    <w:left w:val="outset" w:sz="6" w:space="0" w:color="auto"/>
                    <w:bottom w:val="outset" w:sz="6" w:space="0" w:color="auto"/>
                    <w:right w:val="outset" w:sz="6" w:space="0" w:color="auto"/>
                  </w:tcBorders>
                  <w:vAlign w:val="center"/>
                  <w:hideMark/>
                </w:tcPr>
                <w:p w:rsidR="00EF5B6C" w:rsidRPr="00814B39" w:rsidRDefault="0083134B" w:rsidP="009B7330">
                  <w:pPr>
                    <w:spacing w:before="120" w:after="120" w:line="240" w:lineRule="auto"/>
                    <w:ind w:left="120" w:right="120"/>
                    <w:jc w:val="both"/>
                    <w:rPr>
                      <w:rFonts w:ascii="Arial" w:eastAsia="Times New Roman" w:hAnsi="Arial" w:cs="Arial"/>
                      <w:b/>
                      <w:bCs/>
                      <w:kern w:val="0"/>
                      <w:sz w:val="20"/>
                      <w:szCs w:val="20"/>
                      <w:lang w:eastAsia="pt-BR"/>
                      <w14:ligatures w14:val="none"/>
                    </w:rPr>
                  </w:pPr>
                  <w:r w:rsidRPr="00814B39">
                    <w:rPr>
                      <w:rFonts w:ascii="Arial" w:eastAsia="Times New Roman" w:hAnsi="Arial" w:cs="Arial"/>
                      <w:b/>
                      <w:bCs/>
                      <w:kern w:val="0"/>
                      <w:sz w:val="20"/>
                      <w:szCs w:val="20"/>
                      <w:lang w:eastAsia="pt-BR"/>
                      <w14:ligatures w14:val="none"/>
                    </w:rPr>
                    <w:t>Nome do profissional/</w:t>
                  </w:r>
                </w:p>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proofErr w:type="gramStart"/>
                  <w:r w:rsidRPr="00814B39">
                    <w:rPr>
                      <w:rFonts w:ascii="Arial" w:eastAsia="Times New Roman" w:hAnsi="Arial" w:cs="Arial"/>
                      <w:b/>
                      <w:bCs/>
                      <w:kern w:val="0"/>
                      <w:sz w:val="20"/>
                      <w:szCs w:val="20"/>
                      <w:lang w:eastAsia="pt-BR"/>
                      <w14:ligatures w14:val="none"/>
                    </w:rPr>
                    <w:t>empresa</w:t>
                  </w:r>
                  <w:proofErr w:type="gramEnd"/>
                </w:p>
              </w:tc>
              <w:tc>
                <w:tcPr>
                  <w:tcW w:w="995"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Função no projeto</w:t>
                  </w:r>
                </w:p>
              </w:tc>
              <w:tc>
                <w:tcPr>
                  <w:tcW w:w="1560"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 xml:space="preserve">Pessoa </w:t>
                  </w:r>
                  <w:r w:rsidR="000C1429" w:rsidRPr="00814B39">
                    <w:rPr>
                      <w:rFonts w:ascii="Arial" w:eastAsia="Times New Roman" w:hAnsi="Arial" w:cs="Arial"/>
                      <w:b/>
                      <w:bCs/>
                      <w:kern w:val="0"/>
                      <w:sz w:val="20"/>
                      <w:szCs w:val="20"/>
                      <w:lang w:eastAsia="pt-BR"/>
                      <w14:ligatures w14:val="none"/>
                    </w:rPr>
                    <w:t>indígena</w:t>
                  </w:r>
                  <w:r w:rsidRPr="00814B39">
                    <w:rPr>
                      <w:rFonts w:ascii="Arial" w:eastAsia="Times New Roman" w:hAnsi="Arial" w:cs="Arial"/>
                      <w:b/>
                      <w:bCs/>
                      <w:kern w:val="0"/>
                      <w:sz w:val="20"/>
                      <w:szCs w:val="20"/>
                      <w:lang w:eastAsia="pt-BR"/>
                      <w14:ligatures w14:val="none"/>
                    </w:rPr>
                    <w:t>?</w:t>
                  </w:r>
                </w:p>
              </w:tc>
              <w:tc>
                <w:tcPr>
                  <w:tcW w:w="1310"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Pessoa com deficiência?</w:t>
                  </w:r>
                </w:p>
              </w:tc>
            </w:tr>
            <w:tr w:rsidR="0083134B" w:rsidRPr="00615672" w:rsidTr="000C1429">
              <w:trPr>
                <w:trHeight w:val="832"/>
                <w:tblCellSpacing w:w="0" w:type="dxa"/>
              </w:trPr>
              <w:tc>
                <w:tcPr>
                  <w:tcW w:w="2165"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Ex.: João Silva</w:t>
                  </w:r>
                </w:p>
              </w:tc>
              <w:tc>
                <w:tcPr>
                  <w:tcW w:w="995"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Cineasta</w:t>
                  </w:r>
                </w:p>
              </w:tc>
              <w:tc>
                <w:tcPr>
                  <w:tcW w:w="1560"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Sim/Não</w:t>
                  </w:r>
                </w:p>
              </w:tc>
              <w:tc>
                <w:tcPr>
                  <w:tcW w:w="1310" w:type="dxa"/>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Sim/Não</w:t>
                  </w:r>
                </w:p>
              </w:tc>
            </w:tr>
          </w:tbl>
          <w:p w:rsidR="0083134B" w:rsidRPr="00615672" w:rsidRDefault="0083134B" w:rsidP="009B7330">
            <w:pPr>
              <w:spacing w:after="0" w:line="240" w:lineRule="auto"/>
              <w:rPr>
                <w:rFonts w:ascii="Arial" w:eastAsia="Times New Roman" w:hAnsi="Arial" w:cs="Arial"/>
                <w:color w:val="000000"/>
                <w:kern w:val="0"/>
                <w:sz w:val="24"/>
                <w:szCs w:val="24"/>
                <w:lang w:eastAsia="pt-BR"/>
                <w14:ligatures w14:val="none"/>
              </w:rPr>
            </w:pPr>
          </w:p>
        </w:tc>
      </w:tr>
    </w:tbl>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Cronograma de Execução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Descreva os passos a serem seguidos para execução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3"/>
        <w:gridCol w:w="1302"/>
        <w:gridCol w:w="2971"/>
        <w:gridCol w:w="1271"/>
        <w:gridCol w:w="1271"/>
      </w:tblGrid>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Fim</w:t>
            </w:r>
          </w:p>
        </w:tc>
      </w:tr>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proofErr w:type="spellStart"/>
            <w:r w:rsidRPr="00814B39">
              <w:rPr>
                <w:rFonts w:ascii="Arial" w:eastAsia="Times New Roman" w:hAnsi="Arial" w:cs="Arial"/>
                <w:color w:val="000000"/>
                <w:kern w:val="0"/>
                <w:sz w:val="20"/>
                <w:szCs w:val="20"/>
                <w:lang w:eastAsia="pt-BR"/>
                <w14:ligatures w14:val="none"/>
              </w:rPr>
              <w:t>Ex</w:t>
            </w:r>
            <w:proofErr w:type="spellEnd"/>
            <w:r w:rsidRPr="00814B39">
              <w:rPr>
                <w:rFonts w:ascii="Arial" w:eastAsia="Times New Roman" w:hAnsi="Arial" w:cs="Arial"/>
                <w:color w:val="000000"/>
                <w:kern w:val="0"/>
                <w:sz w:val="20"/>
                <w:szCs w:val="20"/>
                <w:lang w:eastAsia="pt-BR"/>
                <w14:ligatures w14:val="none"/>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814B39" w:rsidRDefault="0083134B" w:rsidP="009B7330">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11/11/2023</w:t>
            </w:r>
          </w:p>
        </w:tc>
      </w:tr>
    </w:tbl>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Estratégia de divulgação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Apresente os meios que serão utilizados para divulgar o projeto. ex.: impulsionamento em redes sociais.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Contrapartida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campo, descreva qual contrapartida será realizada, quando será realizada, e onde será realizada.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Projeto possui recursos financeiros de outras fontes? Se sim, quais?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se o projeto prevê apoios financeiro tais como cobrança de ingressos, patrocínio e/ou outras fontes de financiamento. Caso positivo, informe a previsão de valores e onde serão empregados no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O projeto prevê a venda de produtos/ingressos?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a quantidade dos produtos a serem vendidos, o valor unitário por produto e o valor total a ser arrecadado. Detalhe onde os recursos arrecadados serão aplicados no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 PLANILHA ORÇAMENTÁRIA</w:t>
      </w:r>
    </w:p>
    <w:p w:rsidR="0083134B" w:rsidRPr="00615672" w:rsidRDefault="0083134B" w:rsidP="0083134B">
      <w:pPr>
        <w:spacing w:before="120" w:after="120" w:line="240" w:lineRule="auto"/>
        <w:ind w:left="120" w:right="120"/>
        <w:jc w:val="both"/>
        <w:textDirection w:val="btL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Preencha a tabela informando todas as despesas indicando as metas/etapas às quais elas estão relacionadas. </w:t>
      </w:r>
    </w:p>
    <w:p w:rsidR="0083134B" w:rsidRPr="00615672" w:rsidRDefault="0083134B" w:rsidP="0083134B">
      <w:pPr>
        <w:spacing w:before="120" w:after="120" w:line="240" w:lineRule="auto"/>
        <w:ind w:left="120" w:right="120"/>
        <w:jc w:val="both"/>
        <w:textDirection w:val="btL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Deve haver a indicação do parâmetro de preço utilizado com a referência específica do item de despesa, conforme exemplo abaixo (Ex.: preço estabelecido no SALICNET, 3 orçamentos, </w:t>
      </w:r>
      <w:proofErr w:type="spellStart"/>
      <w:r w:rsidRPr="00615672">
        <w:rPr>
          <w:rFonts w:ascii="Arial" w:eastAsia="Times New Roman" w:hAnsi="Arial" w:cs="Arial"/>
          <w:color w:val="000000"/>
          <w:kern w:val="0"/>
          <w:sz w:val="24"/>
          <w:szCs w:val="24"/>
          <w:lang w:eastAsia="pt-BR"/>
          <w14:ligatures w14:val="none"/>
        </w:rPr>
        <w:t>etc</w:t>
      </w:r>
      <w:proofErr w:type="spellEnd"/>
      <w:r w:rsidRPr="00615672">
        <w:rPr>
          <w:rFonts w:ascii="Arial" w:eastAsia="Times New Roman" w:hAnsi="Arial" w:cs="Arial"/>
          <w:color w:val="000000"/>
          <w:kern w:val="0"/>
          <w:sz w:val="24"/>
          <w:szCs w:val="24"/>
          <w:lang w:eastAsia="pt-BR"/>
          <w14:ligatures w14:val="none"/>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9"/>
        <w:gridCol w:w="1200"/>
        <w:gridCol w:w="851"/>
        <w:gridCol w:w="1054"/>
        <w:gridCol w:w="1108"/>
        <w:gridCol w:w="1451"/>
        <w:gridCol w:w="1831"/>
      </w:tblGrid>
      <w:tr w:rsidR="0083134B" w:rsidRPr="00615672" w:rsidTr="007C34E9">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Descrição do item</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4E9" w:rsidRPr="00814B39" w:rsidRDefault="0083134B" w:rsidP="009B7330">
            <w:pPr>
              <w:spacing w:after="0" w:line="240" w:lineRule="auto"/>
              <w:jc w:val="center"/>
              <w:rPr>
                <w:rFonts w:ascii="Arial" w:eastAsia="Times New Roman" w:hAnsi="Arial" w:cs="Arial"/>
                <w:b/>
                <w:bCs/>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Justifica</w:t>
            </w:r>
          </w:p>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proofErr w:type="spellStart"/>
            <w:proofErr w:type="gramStart"/>
            <w:r w:rsidRPr="00814B39">
              <w:rPr>
                <w:rFonts w:ascii="Arial" w:eastAsia="Times New Roman" w:hAnsi="Arial" w:cs="Arial"/>
                <w:b/>
                <w:bCs/>
                <w:color w:val="000000"/>
                <w:kern w:val="0"/>
                <w:sz w:val="20"/>
                <w:szCs w:val="20"/>
                <w:lang w:eastAsia="pt-BR"/>
                <w14:ligatures w14:val="none"/>
              </w:rPr>
              <w:t>tiva</w:t>
            </w:r>
            <w:proofErr w:type="spellEnd"/>
            <w:proofErr w:type="gramEnd"/>
            <w:r w:rsidRPr="00814B39">
              <w:rPr>
                <w:rFonts w:ascii="Arial" w:eastAsia="Times New Roman" w:hAnsi="Arial" w:cs="Arial"/>
                <w:b/>
                <w:bCs/>
                <w:color w:val="000000"/>
                <w:kern w:val="0"/>
                <w:sz w:val="20"/>
                <w:szCs w:val="20"/>
                <w:lang w:eastAsia="pt-BR"/>
                <w14:ligatures w14:val="none"/>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Unidade de medida</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Valor unitário</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4E9" w:rsidRPr="00814B39" w:rsidRDefault="0083134B" w:rsidP="009B7330">
            <w:pPr>
              <w:spacing w:after="0" w:line="240" w:lineRule="auto"/>
              <w:jc w:val="center"/>
              <w:rPr>
                <w:rFonts w:ascii="Arial" w:eastAsia="Times New Roman" w:hAnsi="Arial" w:cs="Arial"/>
                <w:b/>
                <w:bCs/>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Quanti</w:t>
            </w:r>
          </w:p>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proofErr w:type="spellStart"/>
            <w:proofErr w:type="gramStart"/>
            <w:r w:rsidRPr="00814B39">
              <w:rPr>
                <w:rFonts w:ascii="Arial" w:eastAsia="Times New Roman" w:hAnsi="Arial" w:cs="Arial"/>
                <w:b/>
                <w:bCs/>
                <w:color w:val="000000"/>
                <w:kern w:val="0"/>
                <w:sz w:val="20"/>
                <w:szCs w:val="20"/>
                <w:lang w:eastAsia="pt-BR"/>
                <w14:ligatures w14:val="none"/>
              </w:rPr>
              <w:t>dade</w:t>
            </w:r>
            <w:proofErr w:type="spellEnd"/>
            <w:proofErr w:type="gramEnd"/>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Valor total</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Referência de preço</w:t>
            </w:r>
          </w:p>
        </w:tc>
      </w:tr>
      <w:tr w:rsidR="0083134B" w:rsidRPr="00615672" w:rsidTr="007C34E9">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lastRenderedPageBreak/>
              <w:t>Ex.: Fotógrafo</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Profissional necessário para registro da oficina</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Serviço</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R$1.100,00</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1</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R$1.100,00</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134B" w:rsidRPr="00814B39" w:rsidRDefault="0083134B" w:rsidP="009B7330">
            <w:pPr>
              <w:spacing w:after="0" w:line="240" w:lineRule="auto"/>
              <w:jc w:val="center"/>
              <w:rPr>
                <w:rFonts w:ascii="Arial" w:eastAsia="Times New Roman" w:hAnsi="Arial" w:cs="Arial"/>
                <w:kern w:val="0"/>
                <w:sz w:val="20"/>
                <w:szCs w:val="20"/>
                <w:lang w:eastAsia="pt-BR"/>
                <w14:ligatures w14:val="none"/>
              </w:rPr>
            </w:pPr>
            <w:proofErr w:type="spellStart"/>
            <w:r w:rsidRPr="00814B39">
              <w:rPr>
                <w:rFonts w:ascii="Arial" w:eastAsia="Times New Roman" w:hAnsi="Arial" w:cs="Arial"/>
                <w:color w:val="000000"/>
                <w:kern w:val="0"/>
                <w:sz w:val="20"/>
                <w:szCs w:val="20"/>
                <w:lang w:eastAsia="pt-BR"/>
                <w14:ligatures w14:val="none"/>
              </w:rPr>
              <w:t>Salicnet</w:t>
            </w:r>
            <w:proofErr w:type="spellEnd"/>
            <w:r w:rsidRPr="00814B39">
              <w:rPr>
                <w:rFonts w:ascii="Arial" w:eastAsia="Times New Roman" w:hAnsi="Arial" w:cs="Arial"/>
                <w:color w:val="000000"/>
                <w:kern w:val="0"/>
                <w:sz w:val="20"/>
                <w:szCs w:val="20"/>
                <w:lang w:eastAsia="pt-BR"/>
                <w14:ligatures w14:val="none"/>
              </w:rPr>
              <w:t xml:space="preserve"> – Oficina/workshop/seminário Audiovisual – Brasília – Fotografia Artística – Serviço</w:t>
            </w:r>
          </w:p>
        </w:tc>
      </w:tr>
    </w:tbl>
    <w:p w:rsidR="0083134B" w:rsidRPr="00615672" w:rsidRDefault="00AA70E2"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 xml:space="preserve">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4. DOCUMENTOS OBRIGATÓRIOS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Encaminhe junto a esse formulário os seguintes documentos: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RG e CPF do proponente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Currículo do proponente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Mini currículo dos integrantes do projeto</w:t>
      </w:r>
    </w:p>
    <w:p w:rsidR="0074233B" w:rsidRPr="00615672" w:rsidRDefault="0074233B" w:rsidP="0083134B">
      <w:pPr>
        <w:jc w:val="center"/>
        <w:rPr>
          <w:rFonts w:ascii="Arial" w:hAnsi="Arial" w:cs="Arial"/>
          <w:b/>
          <w:sz w:val="24"/>
          <w:szCs w:val="24"/>
        </w:rPr>
      </w:pPr>
    </w:p>
    <w:p w:rsidR="0074233B" w:rsidRPr="00615672" w:rsidRDefault="0074233B" w:rsidP="0083134B">
      <w:pPr>
        <w:jc w:val="center"/>
        <w:rPr>
          <w:rFonts w:ascii="Arial" w:hAnsi="Arial" w:cs="Arial"/>
          <w:b/>
          <w:sz w:val="24"/>
          <w:szCs w:val="24"/>
        </w:rPr>
      </w:pPr>
    </w:p>
    <w:p w:rsidR="0074233B" w:rsidRDefault="0074233B" w:rsidP="0083134B">
      <w:pPr>
        <w:jc w:val="center"/>
        <w:rPr>
          <w:rFonts w:ascii="Arial" w:hAnsi="Arial" w:cs="Arial"/>
          <w:b/>
          <w:sz w:val="24"/>
          <w:szCs w:val="24"/>
        </w:rPr>
      </w:pPr>
    </w:p>
    <w:p w:rsidR="00AA70E2" w:rsidRPr="00615672" w:rsidRDefault="00AA70E2" w:rsidP="0083134B">
      <w:pPr>
        <w:jc w:val="center"/>
        <w:rPr>
          <w:rFonts w:ascii="Arial" w:hAnsi="Arial" w:cs="Arial"/>
          <w:b/>
          <w:sz w:val="24"/>
          <w:szCs w:val="24"/>
        </w:rPr>
      </w:pPr>
    </w:p>
    <w:p w:rsidR="0083134B" w:rsidRDefault="0083134B" w:rsidP="0083134B">
      <w:pPr>
        <w:jc w:val="center"/>
        <w:rPr>
          <w:rFonts w:ascii="Arial" w:hAnsi="Arial" w:cs="Arial"/>
          <w:b/>
          <w:sz w:val="24"/>
          <w:szCs w:val="24"/>
        </w:rPr>
      </w:pPr>
      <w:r w:rsidRPr="00615672">
        <w:rPr>
          <w:rFonts w:ascii="Arial" w:hAnsi="Arial" w:cs="Arial"/>
          <w:b/>
          <w:sz w:val="24"/>
          <w:szCs w:val="24"/>
        </w:rPr>
        <w:t>ANEXO III</w:t>
      </w:r>
    </w:p>
    <w:p w:rsidR="00AA70E2" w:rsidRPr="00C568BB" w:rsidRDefault="00AA70E2" w:rsidP="00AA70E2">
      <w:pPr>
        <w:spacing w:before="100" w:beforeAutospacing="1" w:after="100" w:afterAutospacing="1" w:line="240" w:lineRule="auto"/>
        <w:jc w:val="center"/>
        <w:rPr>
          <w:rFonts w:eastAsia="Times New Roman" w:cstheme="minorHAnsi"/>
          <w:caps/>
          <w:color w:val="000000"/>
          <w:kern w:val="0"/>
          <w:sz w:val="27"/>
          <w:szCs w:val="27"/>
          <w:lang w:eastAsia="pt-BR"/>
          <w14:ligatures w14:val="none"/>
        </w:rPr>
      </w:pPr>
      <w:r w:rsidRPr="00C568BB">
        <w:rPr>
          <w:rFonts w:eastAsia="Times New Roman" w:cstheme="minorHAnsi"/>
          <w:b/>
          <w:bCs/>
          <w:caps/>
          <w:color w:val="000000"/>
          <w:kern w:val="0"/>
          <w:sz w:val="27"/>
          <w:szCs w:val="27"/>
          <w:lang w:eastAsia="pt-BR"/>
          <w14:ligatures w14:val="none"/>
        </w:rPr>
        <w:t xml:space="preserve">CRITÉRIOS UTILIZADOS NA AVALIAÇÃO DE MÉRITO CULTURAL </w:t>
      </w:r>
      <w:r>
        <w:rPr>
          <w:rFonts w:eastAsia="Times New Roman" w:cstheme="minorHAnsi"/>
          <w:b/>
          <w:bCs/>
          <w:caps/>
          <w:color w:val="000000"/>
          <w:kern w:val="0"/>
          <w:sz w:val="27"/>
          <w:szCs w:val="27"/>
          <w:lang w:eastAsia="pt-BR"/>
          <w14:ligatures w14:val="none"/>
        </w:rPr>
        <w:t>PEDRANÓPOLIS</w:t>
      </w:r>
    </w:p>
    <w:p w:rsidR="00AA70E2" w:rsidRPr="00C568BB" w:rsidRDefault="00AA70E2" w:rsidP="00AA70E2">
      <w:pPr>
        <w:spacing w:before="120" w:after="120" w:line="240" w:lineRule="auto"/>
        <w:ind w:left="120" w:right="120"/>
        <w:rPr>
          <w:rFonts w:cstheme="minorHAnsi"/>
          <w:color w:val="000000"/>
          <w:sz w:val="27"/>
          <w:szCs w:val="27"/>
        </w:rPr>
      </w:pPr>
      <w:r w:rsidRPr="00C568BB">
        <w:rPr>
          <w:rFonts w:eastAsia="Times New Roman" w:cstheme="minorHAnsi"/>
          <w:color w:val="000000"/>
          <w:kern w:val="0"/>
          <w:sz w:val="27"/>
          <w:szCs w:val="27"/>
          <w:lang w:eastAsia="pt-BR"/>
          <w14:ligatures w14:val="none"/>
        </w:rPr>
        <w:t> </w:t>
      </w:r>
      <w:r w:rsidRPr="00C568BB">
        <w:rPr>
          <w:rFonts w:cstheme="minorHAnsi"/>
          <w:color w:val="000000"/>
          <w:sz w:val="27"/>
          <w:szCs w:val="27"/>
        </w:rPr>
        <w:t>As comissões de seleção atribuirão notas de 0 a 10 pontos a cada um dos critérios de avaliação de cada projeto, conforme tabela a seguir:</w:t>
      </w:r>
    </w:p>
    <w:p w:rsidR="00AA70E2" w:rsidRPr="00C568BB" w:rsidRDefault="00AA70E2" w:rsidP="00AA70E2">
      <w:pPr>
        <w:jc w:val="both"/>
        <w:rPr>
          <w:rFonts w:cstheme="minorHAnsi"/>
          <w:b/>
          <w:sz w:val="24"/>
          <w:szCs w:val="24"/>
        </w:rPr>
      </w:pPr>
    </w:p>
    <w:p w:rsidR="00AA70E2" w:rsidRPr="00615672" w:rsidRDefault="00AA70E2" w:rsidP="0083134B">
      <w:pPr>
        <w:jc w:val="center"/>
        <w:rPr>
          <w:rFonts w:ascii="Arial" w:hAnsi="Arial" w:cs="Arial"/>
          <w:b/>
          <w:sz w:val="24"/>
          <w:szCs w:val="24"/>
        </w:rPr>
      </w:pPr>
    </w:p>
    <w:p w:rsidR="007C34E9" w:rsidRPr="00615672" w:rsidRDefault="007C34E9" w:rsidP="0083134B">
      <w:pPr>
        <w:jc w:val="center"/>
        <w:rPr>
          <w:rFonts w:ascii="Arial" w:hAnsi="Arial" w:cs="Arial"/>
          <w:b/>
          <w:sz w:val="24"/>
          <w:szCs w:val="24"/>
        </w:rPr>
      </w:pPr>
    </w:p>
    <w:tbl>
      <w:tblPr>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83134B" w:rsidRPr="00615672" w:rsidTr="009B7330">
        <w:trPr>
          <w:trHeight w:val="743"/>
        </w:trPr>
        <w:tc>
          <w:tcPr>
            <w:tcW w:w="972" w:type="dxa"/>
            <w:tcBorders>
              <w:top w:val="single" w:sz="7" w:space="0" w:color="000000"/>
              <w:left w:val="single" w:sz="8" w:space="0" w:color="000000"/>
              <w:bottom w:val="single" w:sz="8" w:space="0" w:color="000000"/>
              <w:right w:val="single" w:sz="8" w:space="0" w:color="000000"/>
            </w:tcBorders>
            <w:vAlign w:val="center"/>
          </w:tcPr>
          <w:p w:rsidR="0083134B" w:rsidRPr="00615672" w:rsidRDefault="0083134B" w:rsidP="009B7330">
            <w:pPr>
              <w:jc w:val="both"/>
              <w:rPr>
                <w:rFonts w:ascii="Arial" w:hAnsi="Arial" w:cs="Arial"/>
                <w:sz w:val="24"/>
                <w:szCs w:val="24"/>
              </w:rPr>
            </w:pPr>
            <w:r w:rsidRPr="00615672">
              <w:rPr>
                <w:rFonts w:ascii="Arial" w:hAnsi="Arial" w:cs="Arial"/>
                <w:sz w:val="24"/>
                <w:szCs w:val="24"/>
              </w:rPr>
              <w:t>Item</w:t>
            </w:r>
          </w:p>
        </w:tc>
        <w:tc>
          <w:tcPr>
            <w:tcW w:w="4216" w:type="dxa"/>
            <w:tcBorders>
              <w:top w:val="single" w:sz="7" w:space="0" w:color="000000"/>
              <w:left w:val="single" w:sz="8" w:space="0" w:color="000000"/>
              <w:bottom w:val="single" w:sz="8" w:space="0" w:color="000000"/>
              <w:right w:val="single" w:sz="9" w:space="0" w:color="000000"/>
            </w:tcBorders>
            <w:vAlign w:val="center"/>
          </w:tcPr>
          <w:p w:rsidR="0083134B" w:rsidRPr="00615672" w:rsidRDefault="0083134B" w:rsidP="009B7330">
            <w:pPr>
              <w:jc w:val="both"/>
              <w:rPr>
                <w:rFonts w:ascii="Arial" w:hAnsi="Arial" w:cs="Arial"/>
                <w:sz w:val="24"/>
                <w:szCs w:val="24"/>
              </w:rPr>
            </w:pPr>
            <w:r w:rsidRPr="00615672">
              <w:rPr>
                <w:rFonts w:ascii="Arial" w:hAnsi="Arial" w:cs="Arial"/>
                <w:sz w:val="24"/>
                <w:szCs w:val="24"/>
              </w:rPr>
              <w:t>Critérios Gerais</w:t>
            </w:r>
          </w:p>
        </w:tc>
        <w:tc>
          <w:tcPr>
            <w:tcW w:w="2185" w:type="dxa"/>
            <w:tcBorders>
              <w:top w:val="single" w:sz="7" w:space="0" w:color="000000"/>
              <w:left w:val="single" w:sz="9" w:space="0" w:color="000000"/>
              <w:bottom w:val="single" w:sz="8" w:space="0" w:color="000000"/>
              <w:right w:val="single" w:sz="8" w:space="0" w:color="000000"/>
            </w:tcBorders>
            <w:vAlign w:val="center"/>
          </w:tcPr>
          <w:p w:rsidR="0083134B" w:rsidRPr="00615672" w:rsidRDefault="0083134B" w:rsidP="009B7330">
            <w:pPr>
              <w:jc w:val="both"/>
              <w:rPr>
                <w:rFonts w:ascii="Arial" w:hAnsi="Arial" w:cs="Arial"/>
                <w:sz w:val="24"/>
                <w:szCs w:val="24"/>
              </w:rPr>
            </w:pPr>
            <w:r w:rsidRPr="00615672">
              <w:rPr>
                <w:rFonts w:ascii="Arial" w:hAnsi="Arial" w:cs="Arial"/>
                <w:sz w:val="24"/>
                <w:szCs w:val="24"/>
              </w:rPr>
              <w:t>Pontuação Máxima</w:t>
            </w:r>
          </w:p>
        </w:tc>
      </w:tr>
      <w:tr w:rsidR="0083134B" w:rsidRPr="00615672" w:rsidTr="009B7330">
        <w:trPr>
          <w:trHeight w:val="269"/>
        </w:trPr>
        <w:tc>
          <w:tcPr>
            <w:tcW w:w="972" w:type="dxa"/>
            <w:tcBorders>
              <w:top w:val="single" w:sz="8" w:space="0" w:color="000000"/>
              <w:left w:val="single" w:sz="8" w:space="0" w:color="000000"/>
              <w:bottom w:val="single" w:sz="8" w:space="0" w:color="000000"/>
              <w:right w:val="single" w:sz="8" w:space="0" w:color="000000"/>
            </w:tcBorders>
          </w:tcPr>
          <w:p w:rsidR="0083134B" w:rsidRPr="00615672" w:rsidRDefault="0083134B" w:rsidP="007C34E9">
            <w:pPr>
              <w:jc w:val="center"/>
              <w:rPr>
                <w:rFonts w:ascii="Arial" w:hAnsi="Arial" w:cs="Arial"/>
                <w:sz w:val="24"/>
                <w:szCs w:val="24"/>
              </w:rPr>
            </w:pPr>
            <w:r w:rsidRPr="00615672">
              <w:rPr>
                <w:rFonts w:ascii="Arial" w:hAnsi="Arial" w:cs="Arial"/>
                <w:sz w:val="24"/>
                <w:szCs w:val="24"/>
              </w:rPr>
              <w:t>A)</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Clareza e qualidade das propostas apresentadas</w:t>
            </w:r>
          </w:p>
        </w:tc>
        <w:tc>
          <w:tcPr>
            <w:tcW w:w="2185" w:type="dxa"/>
            <w:tcBorders>
              <w:top w:val="single" w:sz="8" w:space="0" w:color="000000"/>
              <w:left w:val="single" w:sz="9" w:space="0" w:color="000000"/>
              <w:bottom w:val="single" w:sz="8" w:space="0" w:color="000000"/>
              <w:right w:val="single" w:sz="8" w:space="0" w:color="000000"/>
            </w:tcBorders>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271"/>
        </w:trPr>
        <w:tc>
          <w:tcPr>
            <w:tcW w:w="972" w:type="dxa"/>
            <w:tcBorders>
              <w:top w:val="single" w:sz="8" w:space="0" w:color="000000"/>
              <w:left w:val="single" w:sz="8" w:space="0" w:color="000000"/>
              <w:bottom w:val="single" w:sz="8" w:space="0" w:color="000000"/>
              <w:right w:val="single" w:sz="8" w:space="0" w:color="000000"/>
            </w:tcBorders>
          </w:tcPr>
          <w:p w:rsidR="0083134B" w:rsidRPr="00615672" w:rsidRDefault="0083134B" w:rsidP="007C34E9">
            <w:pPr>
              <w:jc w:val="center"/>
              <w:rPr>
                <w:rFonts w:ascii="Arial" w:hAnsi="Arial" w:cs="Arial"/>
                <w:sz w:val="24"/>
                <w:szCs w:val="24"/>
              </w:rPr>
            </w:pPr>
            <w:r w:rsidRPr="00615672">
              <w:rPr>
                <w:rFonts w:ascii="Arial" w:hAnsi="Arial" w:cs="Arial"/>
                <w:sz w:val="24"/>
                <w:szCs w:val="24"/>
              </w:rPr>
              <w:t>B)</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Interesse cultural, social e público;</w:t>
            </w:r>
          </w:p>
        </w:tc>
        <w:tc>
          <w:tcPr>
            <w:tcW w:w="2185" w:type="dxa"/>
            <w:tcBorders>
              <w:top w:val="single" w:sz="8" w:space="0" w:color="000000"/>
              <w:left w:val="single" w:sz="9" w:space="0" w:color="000000"/>
              <w:bottom w:val="single" w:sz="8" w:space="0" w:color="000000"/>
              <w:right w:val="single" w:sz="8" w:space="0" w:color="000000"/>
            </w:tcBorders>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763"/>
        </w:trPr>
        <w:tc>
          <w:tcPr>
            <w:tcW w:w="972" w:type="dxa"/>
            <w:tcBorders>
              <w:top w:val="single" w:sz="8" w:space="0" w:color="000000"/>
              <w:left w:val="single" w:sz="8" w:space="0" w:color="000000"/>
              <w:bottom w:val="single" w:sz="8" w:space="0" w:color="000000"/>
              <w:right w:val="single" w:sz="8" w:space="0" w:color="000000"/>
            </w:tcBorders>
            <w:vAlign w:val="center"/>
          </w:tcPr>
          <w:p w:rsidR="0083134B" w:rsidRPr="00615672" w:rsidRDefault="0083134B" w:rsidP="007C34E9">
            <w:pPr>
              <w:jc w:val="center"/>
              <w:rPr>
                <w:rFonts w:ascii="Arial" w:hAnsi="Arial" w:cs="Arial"/>
                <w:sz w:val="24"/>
                <w:szCs w:val="24"/>
              </w:rPr>
            </w:pPr>
            <w:r w:rsidRPr="00615672">
              <w:rPr>
                <w:rFonts w:ascii="Arial" w:hAnsi="Arial" w:cs="Arial"/>
                <w:sz w:val="24"/>
                <w:szCs w:val="24"/>
              </w:rPr>
              <w:t>C)</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Coerência na relação entre planilha orçamentária e do cronograma de execução às metas, resultados e desdobramentos do projeto</w:t>
            </w:r>
          </w:p>
        </w:tc>
        <w:tc>
          <w:tcPr>
            <w:tcW w:w="2185" w:type="dxa"/>
            <w:tcBorders>
              <w:top w:val="single" w:sz="8" w:space="0" w:color="000000"/>
              <w:left w:val="single" w:sz="9" w:space="0" w:color="000000"/>
              <w:bottom w:val="single" w:sz="8" w:space="0" w:color="000000"/>
              <w:right w:val="single" w:sz="8" w:space="0" w:color="000000"/>
            </w:tcBorders>
            <w:vAlign w:val="center"/>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764"/>
        </w:trPr>
        <w:tc>
          <w:tcPr>
            <w:tcW w:w="972" w:type="dxa"/>
            <w:tcBorders>
              <w:top w:val="single" w:sz="8" w:space="0" w:color="000000"/>
              <w:left w:val="single" w:sz="8" w:space="0" w:color="000000"/>
              <w:bottom w:val="single" w:sz="7" w:space="0" w:color="000000"/>
              <w:right w:val="single" w:sz="8" w:space="0" w:color="000000"/>
            </w:tcBorders>
            <w:vAlign w:val="center"/>
          </w:tcPr>
          <w:p w:rsidR="0083134B" w:rsidRPr="00615672" w:rsidRDefault="0083134B" w:rsidP="007C34E9">
            <w:pPr>
              <w:jc w:val="center"/>
              <w:rPr>
                <w:rFonts w:ascii="Arial" w:hAnsi="Arial" w:cs="Arial"/>
                <w:sz w:val="24"/>
                <w:szCs w:val="24"/>
              </w:rPr>
            </w:pPr>
            <w:r w:rsidRPr="00615672">
              <w:rPr>
                <w:rFonts w:ascii="Arial" w:hAnsi="Arial" w:cs="Arial"/>
                <w:sz w:val="24"/>
                <w:szCs w:val="24"/>
              </w:rPr>
              <w:lastRenderedPageBreak/>
              <w:t>D)</w:t>
            </w:r>
          </w:p>
        </w:tc>
        <w:tc>
          <w:tcPr>
            <w:tcW w:w="4216" w:type="dxa"/>
            <w:tcBorders>
              <w:top w:val="single" w:sz="8" w:space="0" w:color="000000"/>
              <w:left w:val="single" w:sz="8" w:space="0" w:color="000000"/>
              <w:bottom w:val="single" w:sz="7"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Compatibilidade da ficha técnica com as atividades desenvolvidas e utilização de 50% de fazedores de cultura da cidade.</w:t>
            </w:r>
          </w:p>
        </w:tc>
        <w:tc>
          <w:tcPr>
            <w:tcW w:w="2185" w:type="dxa"/>
            <w:tcBorders>
              <w:top w:val="single" w:sz="8" w:space="0" w:color="000000"/>
              <w:left w:val="single" w:sz="9" w:space="0" w:color="000000"/>
              <w:bottom w:val="single" w:sz="7" w:space="0" w:color="000000"/>
              <w:right w:val="single" w:sz="8" w:space="0" w:color="000000"/>
            </w:tcBorders>
            <w:vAlign w:val="center"/>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520"/>
        </w:trPr>
        <w:tc>
          <w:tcPr>
            <w:tcW w:w="972" w:type="dxa"/>
            <w:tcBorders>
              <w:top w:val="single" w:sz="7" w:space="0" w:color="000000"/>
              <w:left w:val="single" w:sz="8" w:space="0" w:color="000000"/>
              <w:bottom w:val="single" w:sz="8" w:space="0" w:color="000000"/>
              <w:right w:val="single" w:sz="8" w:space="0" w:color="000000"/>
            </w:tcBorders>
            <w:vAlign w:val="center"/>
          </w:tcPr>
          <w:p w:rsidR="0083134B" w:rsidRPr="00615672" w:rsidRDefault="0083134B" w:rsidP="007C34E9">
            <w:pPr>
              <w:jc w:val="center"/>
              <w:rPr>
                <w:rFonts w:ascii="Arial" w:hAnsi="Arial" w:cs="Arial"/>
                <w:sz w:val="24"/>
                <w:szCs w:val="24"/>
              </w:rPr>
            </w:pPr>
            <w:r w:rsidRPr="00615672">
              <w:rPr>
                <w:rFonts w:ascii="Arial" w:hAnsi="Arial" w:cs="Arial"/>
                <w:sz w:val="24"/>
                <w:szCs w:val="24"/>
              </w:rPr>
              <w:t>E)</w:t>
            </w:r>
          </w:p>
        </w:tc>
        <w:tc>
          <w:tcPr>
            <w:tcW w:w="4216" w:type="dxa"/>
            <w:tcBorders>
              <w:top w:val="single" w:sz="7"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Capacidade técnica e artística dos profissionais envolvidos no projeto</w:t>
            </w:r>
          </w:p>
        </w:tc>
        <w:tc>
          <w:tcPr>
            <w:tcW w:w="2185" w:type="dxa"/>
            <w:tcBorders>
              <w:top w:val="single" w:sz="7" w:space="0" w:color="000000"/>
              <w:left w:val="single" w:sz="9" w:space="0" w:color="000000"/>
              <w:bottom w:val="single" w:sz="8" w:space="0" w:color="000000"/>
              <w:right w:val="single" w:sz="8" w:space="0" w:color="000000"/>
            </w:tcBorders>
            <w:vAlign w:val="center"/>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474"/>
        </w:trPr>
        <w:tc>
          <w:tcPr>
            <w:tcW w:w="972" w:type="dxa"/>
            <w:tcBorders>
              <w:top w:val="single" w:sz="8" w:space="0" w:color="000000"/>
              <w:left w:val="single" w:sz="8" w:space="0" w:color="000000"/>
              <w:bottom w:val="single" w:sz="7" w:space="0" w:color="000000"/>
              <w:right w:val="single" w:sz="8" w:space="0" w:color="000000"/>
            </w:tcBorders>
            <w:vAlign w:val="center"/>
          </w:tcPr>
          <w:p w:rsidR="0083134B" w:rsidRPr="00615672" w:rsidRDefault="0083134B" w:rsidP="007C34E9">
            <w:pPr>
              <w:jc w:val="center"/>
              <w:rPr>
                <w:rFonts w:ascii="Arial" w:hAnsi="Arial" w:cs="Arial"/>
                <w:sz w:val="24"/>
                <w:szCs w:val="24"/>
              </w:rPr>
            </w:pPr>
            <w:r w:rsidRPr="00615672">
              <w:rPr>
                <w:rFonts w:ascii="Arial" w:hAnsi="Arial" w:cs="Arial"/>
                <w:sz w:val="24"/>
                <w:szCs w:val="24"/>
              </w:rPr>
              <w:t>F)</w:t>
            </w:r>
          </w:p>
        </w:tc>
        <w:tc>
          <w:tcPr>
            <w:tcW w:w="4216" w:type="dxa"/>
            <w:tcBorders>
              <w:top w:val="single" w:sz="8" w:space="0" w:color="000000"/>
              <w:left w:val="single" w:sz="8" w:space="0" w:color="000000"/>
              <w:bottom w:val="single" w:sz="7"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Democratização do acesso aos produtos e bens culturais</w:t>
            </w:r>
          </w:p>
        </w:tc>
        <w:tc>
          <w:tcPr>
            <w:tcW w:w="2185" w:type="dxa"/>
            <w:tcBorders>
              <w:top w:val="single" w:sz="8" w:space="0" w:color="000000"/>
              <w:left w:val="single" w:sz="9" w:space="0" w:color="000000"/>
              <w:bottom w:val="single" w:sz="7" w:space="0" w:color="000000"/>
              <w:right w:val="single" w:sz="8" w:space="0" w:color="000000"/>
            </w:tcBorders>
            <w:vAlign w:val="center"/>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270"/>
        </w:trPr>
        <w:tc>
          <w:tcPr>
            <w:tcW w:w="972" w:type="dxa"/>
            <w:tcBorders>
              <w:top w:val="single" w:sz="7" w:space="0" w:color="000000"/>
              <w:left w:val="single" w:sz="8" w:space="0" w:color="000000"/>
              <w:bottom w:val="single" w:sz="8" w:space="0" w:color="000000"/>
              <w:right w:val="single" w:sz="8" w:space="0" w:color="000000"/>
            </w:tcBorders>
          </w:tcPr>
          <w:p w:rsidR="0083134B" w:rsidRPr="00615672" w:rsidRDefault="0083134B" w:rsidP="007C34E9">
            <w:pPr>
              <w:jc w:val="center"/>
              <w:rPr>
                <w:rFonts w:ascii="Arial" w:hAnsi="Arial" w:cs="Arial"/>
                <w:sz w:val="24"/>
                <w:szCs w:val="24"/>
              </w:rPr>
            </w:pPr>
            <w:r w:rsidRPr="00615672">
              <w:rPr>
                <w:rFonts w:ascii="Arial" w:hAnsi="Arial" w:cs="Arial"/>
                <w:sz w:val="24"/>
                <w:szCs w:val="24"/>
              </w:rPr>
              <w:t>G)</w:t>
            </w:r>
          </w:p>
        </w:tc>
        <w:tc>
          <w:tcPr>
            <w:tcW w:w="4216" w:type="dxa"/>
            <w:tcBorders>
              <w:top w:val="single" w:sz="7"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Relevância e inovação artística do projeto</w:t>
            </w:r>
          </w:p>
        </w:tc>
        <w:tc>
          <w:tcPr>
            <w:tcW w:w="2185" w:type="dxa"/>
            <w:tcBorders>
              <w:top w:val="single" w:sz="7" w:space="0" w:color="000000"/>
              <w:left w:val="single" w:sz="9" w:space="0" w:color="000000"/>
              <w:bottom w:val="single" w:sz="8" w:space="0" w:color="000000"/>
              <w:right w:val="single" w:sz="8" w:space="0" w:color="000000"/>
            </w:tcBorders>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271"/>
        </w:trPr>
        <w:tc>
          <w:tcPr>
            <w:tcW w:w="972" w:type="dxa"/>
            <w:tcBorders>
              <w:top w:val="single" w:sz="8" w:space="0" w:color="000000"/>
              <w:left w:val="single" w:sz="8" w:space="0" w:color="000000"/>
              <w:bottom w:val="single" w:sz="8" w:space="0" w:color="000000"/>
              <w:right w:val="single" w:sz="8" w:space="0" w:color="000000"/>
            </w:tcBorders>
          </w:tcPr>
          <w:p w:rsidR="0083134B" w:rsidRPr="00615672" w:rsidRDefault="0083134B" w:rsidP="007C34E9">
            <w:pPr>
              <w:jc w:val="center"/>
              <w:rPr>
                <w:rFonts w:ascii="Arial" w:hAnsi="Arial" w:cs="Arial"/>
                <w:sz w:val="24"/>
                <w:szCs w:val="24"/>
              </w:rPr>
            </w:pPr>
            <w:r w:rsidRPr="00615672">
              <w:rPr>
                <w:rFonts w:ascii="Arial" w:hAnsi="Arial" w:cs="Arial"/>
                <w:sz w:val="24"/>
                <w:szCs w:val="24"/>
              </w:rPr>
              <w:t>H)</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Proposta de contrapartida</w:t>
            </w:r>
          </w:p>
        </w:tc>
        <w:tc>
          <w:tcPr>
            <w:tcW w:w="2185" w:type="dxa"/>
            <w:tcBorders>
              <w:top w:val="single" w:sz="8" w:space="0" w:color="000000"/>
              <w:left w:val="single" w:sz="9" w:space="0" w:color="000000"/>
              <w:bottom w:val="single" w:sz="8" w:space="0" w:color="000000"/>
              <w:right w:val="single" w:sz="8" w:space="0" w:color="000000"/>
            </w:tcBorders>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270"/>
        </w:trPr>
        <w:tc>
          <w:tcPr>
            <w:tcW w:w="972" w:type="dxa"/>
            <w:tcBorders>
              <w:top w:val="single" w:sz="8" w:space="0" w:color="000000"/>
              <w:left w:val="single" w:sz="8" w:space="0" w:color="000000"/>
              <w:bottom w:val="single" w:sz="7" w:space="0" w:color="000000"/>
              <w:right w:val="single" w:sz="8" w:space="0" w:color="000000"/>
            </w:tcBorders>
          </w:tcPr>
          <w:p w:rsidR="0083134B" w:rsidRPr="00615672" w:rsidRDefault="0083134B" w:rsidP="007C34E9">
            <w:pPr>
              <w:jc w:val="center"/>
              <w:rPr>
                <w:rFonts w:ascii="Arial" w:hAnsi="Arial" w:cs="Arial"/>
                <w:sz w:val="24"/>
                <w:szCs w:val="24"/>
              </w:rPr>
            </w:pPr>
            <w:r w:rsidRPr="00615672">
              <w:rPr>
                <w:rFonts w:ascii="Arial" w:hAnsi="Arial" w:cs="Arial"/>
                <w:sz w:val="24"/>
                <w:szCs w:val="24"/>
              </w:rPr>
              <w:t>I)</w:t>
            </w:r>
          </w:p>
        </w:tc>
        <w:tc>
          <w:tcPr>
            <w:tcW w:w="4216" w:type="dxa"/>
            <w:tcBorders>
              <w:top w:val="single" w:sz="8" w:space="0" w:color="000000"/>
              <w:left w:val="single" w:sz="8" w:space="0" w:color="000000"/>
              <w:bottom w:val="single" w:sz="7"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Viabilidade de realização do projeto</w:t>
            </w:r>
          </w:p>
        </w:tc>
        <w:tc>
          <w:tcPr>
            <w:tcW w:w="2185" w:type="dxa"/>
            <w:tcBorders>
              <w:top w:val="single" w:sz="8" w:space="0" w:color="000000"/>
              <w:left w:val="single" w:sz="9" w:space="0" w:color="000000"/>
              <w:bottom w:val="single" w:sz="7" w:space="0" w:color="000000"/>
              <w:right w:val="single" w:sz="8" w:space="0" w:color="000000"/>
            </w:tcBorders>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10</w:t>
            </w:r>
          </w:p>
        </w:tc>
      </w:tr>
      <w:tr w:rsidR="0083134B" w:rsidRPr="00615672" w:rsidTr="009B7330">
        <w:trPr>
          <w:trHeight w:val="272"/>
        </w:trPr>
        <w:tc>
          <w:tcPr>
            <w:tcW w:w="972" w:type="dxa"/>
            <w:tcBorders>
              <w:top w:val="single" w:sz="7" w:space="0" w:color="000000"/>
              <w:left w:val="single" w:sz="8" w:space="0" w:color="000000"/>
              <w:bottom w:val="single" w:sz="7" w:space="0" w:color="000000"/>
              <w:right w:val="single" w:sz="8" w:space="0" w:color="000000"/>
            </w:tcBorders>
          </w:tcPr>
          <w:p w:rsidR="0083134B" w:rsidRPr="00615672" w:rsidRDefault="0083134B" w:rsidP="009B7330">
            <w:pPr>
              <w:jc w:val="both"/>
              <w:rPr>
                <w:rFonts w:ascii="Arial" w:hAnsi="Arial" w:cs="Arial"/>
                <w:sz w:val="24"/>
                <w:szCs w:val="24"/>
              </w:rPr>
            </w:pPr>
          </w:p>
        </w:tc>
        <w:tc>
          <w:tcPr>
            <w:tcW w:w="4216" w:type="dxa"/>
            <w:tcBorders>
              <w:top w:val="single" w:sz="7" w:space="0" w:color="000000"/>
              <w:left w:val="single" w:sz="8" w:space="0" w:color="000000"/>
              <w:bottom w:val="single" w:sz="7"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Total Máximo de Pontos</w:t>
            </w:r>
          </w:p>
        </w:tc>
        <w:tc>
          <w:tcPr>
            <w:tcW w:w="2185" w:type="dxa"/>
            <w:tcBorders>
              <w:top w:val="single" w:sz="7" w:space="0" w:color="000000"/>
              <w:left w:val="single" w:sz="9" w:space="0" w:color="000000"/>
              <w:bottom w:val="single" w:sz="7" w:space="0" w:color="000000"/>
              <w:right w:val="single" w:sz="8" w:space="0" w:color="000000"/>
            </w:tcBorders>
          </w:tcPr>
          <w:p w:rsidR="0083134B" w:rsidRPr="00615672" w:rsidRDefault="0083134B" w:rsidP="0074233B">
            <w:pPr>
              <w:jc w:val="center"/>
              <w:rPr>
                <w:rFonts w:ascii="Arial" w:hAnsi="Arial" w:cs="Arial"/>
                <w:sz w:val="24"/>
                <w:szCs w:val="24"/>
              </w:rPr>
            </w:pPr>
            <w:r w:rsidRPr="00615672">
              <w:rPr>
                <w:rFonts w:ascii="Arial" w:hAnsi="Arial" w:cs="Arial"/>
                <w:sz w:val="24"/>
                <w:szCs w:val="24"/>
              </w:rPr>
              <w:t>Até 90 pontos</w:t>
            </w:r>
          </w:p>
        </w:tc>
      </w:tr>
    </w:tbl>
    <w:p w:rsidR="0083134B" w:rsidRPr="00615672" w:rsidRDefault="0083134B" w:rsidP="0083134B">
      <w:pPr>
        <w:jc w:val="both"/>
        <w:rPr>
          <w:rFonts w:ascii="Arial" w:hAnsi="Arial" w:cs="Arial"/>
          <w:sz w:val="24"/>
          <w:szCs w:val="24"/>
        </w:rPr>
      </w:pPr>
    </w:p>
    <w:tbl>
      <w:tblPr>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83134B" w:rsidRPr="00615672" w:rsidTr="009B7330">
        <w:trPr>
          <w:trHeight w:val="431"/>
        </w:trPr>
        <w:tc>
          <w:tcPr>
            <w:tcW w:w="7373" w:type="dxa"/>
            <w:gridSpan w:val="3"/>
            <w:tcBorders>
              <w:top w:val="single" w:sz="8" w:space="0" w:color="000000"/>
              <w:left w:val="single" w:sz="8" w:space="0" w:color="000000"/>
              <w:bottom w:val="single" w:sz="8" w:space="0" w:color="000000"/>
              <w:right w:val="single" w:sz="8" w:space="0" w:color="000000"/>
            </w:tcBorders>
            <w:vAlign w:val="center"/>
          </w:tcPr>
          <w:p w:rsidR="0083134B" w:rsidRPr="00615672" w:rsidRDefault="0083134B" w:rsidP="009B7330">
            <w:pPr>
              <w:jc w:val="both"/>
              <w:rPr>
                <w:rFonts w:ascii="Arial" w:hAnsi="Arial" w:cs="Arial"/>
                <w:sz w:val="24"/>
                <w:szCs w:val="24"/>
              </w:rPr>
            </w:pPr>
            <w:r w:rsidRPr="00615672">
              <w:rPr>
                <w:rFonts w:ascii="Arial" w:hAnsi="Arial" w:cs="Arial"/>
                <w:sz w:val="24"/>
                <w:szCs w:val="24"/>
              </w:rPr>
              <w:t>PONTUAÇÃO EXTRA PARA PROPONENTES PESSOAS FÍSICAS</w:t>
            </w:r>
          </w:p>
        </w:tc>
      </w:tr>
      <w:tr w:rsidR="0083134B" w:rsidRPr="00615672" w:rsidTr="009B7330">
        <w:trPr>
          <w:trHeight w:val="263"/>
        </w:trPr>
        <w:tc>
          <w:tcPr>
            <w:tcW w:w="972" w:type="dxa"/>
            <w:tcBorders>
              <w:top w:val="single" w:sz="8" w:space="0" w:color="000000"/>
              <w:left w:val="single" w:sz="8" w:space="0" w:color="000000"/>
              <w:bottom w:val="single" w:sz="7" w:space="0" w:color="000000"/>
              <w:right w:val="single" w:sz="8"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Item</w:t>
            </w:r>
          </w:p>
        </w:tc>
        <w:tc>
          <w:tcPr>
            <w:tcW w:w="4216" w:type="dxa"/>
            <w:tcBorders>
              <w:top w:val="single" w:sz="8" w:space="0" w:color="000000"/>
              <w:left w:val="single" w:sz="8" w:space="0" w:color="000000"/>
              <w:bottom w:val="single" w:sz="7"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Descrição do Ponto Extra</w:t>
            </w:r>
          </w:p>
        </w:tc>
        <w:tc>
          <w:tcPr>
            <w:tcW w:w="2185" w:type="dxa"/>
            <w:tcBorders>
              <w:top w:val="single" w:sz="8" w:space="0" w:color="000000"/>
              <w:left w:val="single" w:sz="9" w:space="0" w:color="000000"/>
              <w:bottom w:val="single" w:sz="7" w:space="0" w:color="000000"/>
              <w:right w:val="single" w:sz="8"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Pontuação Máxima</w:t>
            </w:r>
          </w:p>
        </w:tc>
      </w:tr>
      <w:tr w:rsidR="0083134B" w:rsidRPr="00615672" w:rsidTr="009B7330">
        <w:trPr>
          <w:trHeight w:val="270"/>
        </w:trPr>
        <w:tc>
          <w:tcPr>
            <w:tcW w:w="972" w:type="dxa"/>
            <w:tcBorders>
              <w:top w:val="single" w:sz="7" w:space="0" w:color="000000"/>
              <w:left w:val="single" w:sz="8" w:space="0" w:color="000000"/>
              <w:bottom w:val="single" w:sz="8" w:space="0" w:color="000000"/>
              <w:right w:val="single" w:sz="8" w:space="0" w:color="000000"/>
            </w:tcBorders>
          </w:tcPr>
          <w:p w:rsidR="0083134B" w:rsidRPr="00615672" w:rsidRDefault="0083134B" w:rsidP="0089728C">
            <w:pPr>
              <w:jc w:val="center"/>
              <w:rPr>
                <w:rFonts w:ascii="Arial" w:hAnsi="Arial" w:cs="Arial"/>
                <w:sz w:val="24"/>
                <w:szCs w:val="24"/>
              </w:rPr>
            </w:pPr>
            <w:r w:rsidRPr="00615672">
              <w:rPr>
                <w:rFonts w:ascii="Arial" w:hAnsi="Arial" w:cs="Arial"/>
                <w:sz w:val="24"/>
                <w:szCs w:val="24"/>
              </w:rPr>
              <w:t>J)</w:t>
            </w:r>
          </w:p>
        </w:tc>
        <w:tc>
          <w:tcPr>
            <w:tcW w:w="4216" w:type="dxa"/>
            <w:tcBorders>
              <w:top w:val="single" w:sz="7"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Proponentes do gênero feminino</w:t>
            </w:r>
          </w:p>
        </w:tc>
        <w:tc>
          <w:tcPr>
            <w:tcW w:w="2185" w:type="dxa"/>
            <w:tcBorders>
              <w:top w:val="single" w:sz="7" w:space="0" w:color="000000"/>
              <w:left w:val="single" w:sz="9" w:space="0" w:color="000000"/>
              <w:bottom w:val="single" w:sz="8" w:space="0" w:color="000000"/>
              <w:right w:val="single" w:sz="8" w:space="0" w:color="000000"/>
            </w:tcBorders>
          </w:tcPr>
          <w:p w:rsidR="0083134B" w:rsidRPr="00615672" w:rsidRDefault="0083134B" w:rsidP="009B7330">
            <w:pPr>
              <w:jc w:val="center"/>
              <w:rPr>
                <w:rFonts w:ascii="Arial" w:hAnsi="Arial" w:cs="Arial"/>
                <w:sz w:val="24"/>
                <w:szCs w:val="24"/>
              </w:rPr>
            </w:pPr>
            <w:r w:rsidRPr="00615672">
              <w:rPr>
                <w:rFonts w:ascii="Arial" w:hAnsi="Arial" w:cs="Arial"/>
                <w:sz w:val="24"/>
                <w:szCs w:val="24"/>
              </w:rPr>
              <w:t>5</w:t>
            </w:r>
          </w:p>
        </w:tc>
      </w:tr>
      <w:tr w:rsidR="0083134B" w:rsidRPr="00615672" w:rsidTr="009B7330">
        <w:tblPrEx>
          <w:tblCellMar>
            <w:top w:w="0" w:type="dxa"/>
            <w:left w:w="108" w:type="dxa"/>
            <w:right w:w="108" w:type="dxa"/>
          </w:tblCellMar>
        </w:tblPrEx>
        <w:trPr>
          <w:trHeight w:val="270"/>
        </w:trPr>
        <w:tc>
          <w:tcPr>
            <w:tcW w:w="972" w:type="dxa"/>
            <w:tcBorders>
              <w:top w:val="single" w:sz="7" w:space="0" w:color="000000"/>
              <w:left w:val="single" w:sz="8" w:space="0" w:color="000000"/>
              <w:bottom w:val="single" w:sz="8" w:space="0" w:color="000000"/>
              <w:right w:val="single" w:sz="8" w:space="0" w:color="000000"/>
            </w:tcBorders>
          </w:tcPr>
          <w:p w:rsidR="0083134B" w:rsidRPr="00615672" w:rsidRDefault="0083134B" w:rsidP="0089728C">
            <w:pPr>
              <w:jc w:val="center"/>
              <w:rPr>
                <w:rFonts w:ascii="Arial" w:hAnsi="Arial" w:cs="Arial"/>
                <w:sz w:val="24"/>
                <w:szCs w:val="24"/>
              </w:rPr>
            </w:pPr>
            <w:r w:rsidRPr="00615672">
              <w:rPr>
                <w:rFonts w:ascii="Arial" w:hAnsi="Arial" w:cs="Arial"/>
                <w:sz w:val="24"/>
                <w:szCs w:val="24"/>
              </w:rPr>
              <w:t>K)</w:t>
            </w:r>
          </w:p>
        </w:tc>
        <w:tc>
          <w:tcPr>
            <w:tcW w:w="4216" w:type="dxa"/>
            <w:tcBorders>
              <w:top w:val="single" w:sz="7"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Proponentes transgênero</w:t>
            </w:r>
          </w:p>
        </w:tc>
        <w:tc>
          <w:tcPr>
            <w:tcW w:w="2185" w:type="dxa"/>
            <w:tcBorders>
              <w:top w:val="single" w:sz="7" w:space="0" w:color="000000"/>
              <w:left w:val="single" w:sz="9" w:space="0" w:color="000000"/>
              <w:bottom w:val="single" w:sz="8" w:space="0" w:color="000000"/>
              <w:right w:val="single" w:sz="8" w:space="0" w:color="000000"/>
            </w:tcBorders>
          </w:tcPr>
          <w:p w:rsidR="0083134B" w:rsidRPr="00615672" w:rsidRDefault="0083134B" w:rsidP="009B7330">
            <w:pPr>
              <w:jc w:val="center"/>
              <w:rPr>
                <w:rFonts w:ascii="Arial" w:hAnsi="Arial" w:cs="Arial"/>
                <w:sz w:val="24"/>
                <w:szCs w:val="24"/>
              </w:rPr>
            </w:pPr>
            <w:r w:rsidRPr="00615672">
              <w:rPr>
                <w:rFonts w:ascii="Arial" w:hAnsi="Arial" w:cs="Arial"/>
                <w:sz w:val="24"/>
                <w:szCs w:val="24"/>
              </w:rPr>
              <w:t>5</w:t>
            </w:r>
          </w:p>
        </w:tc>
      </w:tr>
      <w:tr w:rsidR="0083134B" w:rsidRPr="00615672" w:rsidTr="009B7330">
        <w:tblPrEx>
          <w:tblCellMar>
            <w:top w:w="0" w:type="dxa"/>
            <w:left w:w="108" w:type="dxa"/>
            <w:right w:w="108" w:type="dxa"/>
          </w:tblCellMar>
        </w:tblPrEx>
        <w:trPr>
          <w:trHeight w:val="270"/>
        </w:trPr>
        <w:tc>
          <w:tcPr>
            <w:tcW w:w="972" w:type="dxa"/>
            <w:tcBorders>
              <w:top w:val="single" w:sz="7" w:space="0" w:color="000000"/>
              <w:left w:val="single" w:sz="8" w:space="0" w:color="000000"/>
              <w:bottom w:val="single" w:sz="8" w:space="0" w:color="000000"/>
              <w:right w:val="single" w:sz="8" w:space="0" w:color="000000"/>
            </w:tcBorders>
          </w:tcPr>
          <w:p w:rsidR="0083134B" w:rsidRPr="00615672" w:rsidRDefault="0083134B" w:rsidP="0089728C">
            <w:pPr>
              <w:jc w:val="center"/>
              <w:rPr>
                <w:rFonts w:ascii="Arial" w:hAnsi="Arial" w:cs="Arial"/>
                <w:sz w:val="24"/>
                <w:szCs w:val="24"/>
              </w:rPr>
            </w:pPr>
            <w:r w:rsidRPr="00615672">
              <w:rPr>
                <w:rFonts w:ascii="Arial" w:hAnsi="Arial" w:cs="Arial"/>
                <w:sz w:val="24"/>
                <w:szCs w:val="24"/>
              </w:rPr>
              <w:t>L)</w:t>
            </w:r>
          </w:p>
        </w:tc>
        <w:tc>
          <w:tcPr>
            <w:tcW w:w="4216" w:type="dxa"/>
            <w:tcBorders>
              <w:top w:val="single" w:sz="7" w:space="0" w:color="000000"/>
              <w:left w:val="single" w:sz="8" w:space="0" w:color="000000"/>
              <w:bottom w:val="single" w:sz="8" w:space="0" w:color="000000"/>
              <w:right w:val="single" w:sz="9" w:space="0" w:color="000000"/>
            </w:tcBorders>
          </w:tcPr>
          <w:p w:rsidR="0083134B" w:rsidRPr="00615672" w:rsidRDefault="0083134B" w:rsidP="009B7330">
            <w:pPr>
              <w:jc w:val="both"/>
              <w:rPr>
                <w:rFonts w:ascii="Arial" w:hAnsi="Arial" w:cs="Arial"/>
                <w:sz w:val="24"/>
                <w:szCs w:val="24"/>
              </w:rPr>
            </w:pPr>
            <w:r w:rsidRPr="00615672">
              <w:rPr>
                <w:rFonts w:ascii="Arial" w:hAnsi="Arial" w:cs="Arial"/>
                <w:sz w:val="24"/>
                <w:szCs w:val="24"/>
              </w:rPr>
              <w:t>Proponentes com deficiência</w:t>
            </w:r>
          </w:p>
        </w:tc>
        <w:tc>
          <w:tcPr>
            <w:tcW w:w="2185" w:type="dxa"/>
            <w:tcBorders>
              <w:top w:val="single" w:sz="7" w:space="0" w:color="000000"/>
              <w:left w:val="single" w:sz="9" w:space="0" w:color="000000"/>
              <w:bottom w:val="single" w:sz="8" w:space="0" w:color="000000"/>
              <w:right w:val="single" w:sz="8" w:space="0" w:color="000000"/>
            </w:tcBorders>
          </w:tcPr>
          <w:p w:rsidR="0083134B" w:rsidRPr="00615672" w:rsidRDefault="0083134B" w:rsidP="009B7330">
            <w:pPr>
              <w:jc w:val="center"/>
              <w:rPr>
                <w:rFonts w:ascii="Arial" w:hAnsi="Arial" w:cs="Arial"/>
                <w:sz w:val="24"/>
                <w:szCs w:val="24"/>
              </w:rPr>
            </w:pPr>
            <w:r w:rsidRPr="00615672">
              <w:rPr>
                <w:rFonts w:ascii="Arial" w:hAnsi="Arial" w:cs="Arial"/>
                <w:sz w:val="24"/>
                <w:szCs w:val="24"/>
              </w:rPr>
              <w:t>5</w:t>
            </w:r>
          </w:p>
        </w:tc>
      </w:tr>
    </w:tbl>
    <w:tbl>
      <w:tblPr>
        <w:tblStyle w:val="TableGrid"/>
        <w:tblW w:w="7373" w:type="dxa"/>
        <w:tblInd w:w="58" w:type="dxa"/>
        <w:tblCellMar>
          <w:top w:w="49" w:type="dxa"/>
          <w:left w:w="58" w:type="dxa"/>
          <w:right w:w="20" w:type="dxa"/>
        </w:tblCellMar>
        <w:tblLook w:val="04A0" w:firstRow="1" w:lastRow="0" w:firstColumn="1" w:lastColumn="0" w:noHBand="0" w:noVBand="1"/>
      </w:tblPr>
      <w:tblGrid>
        <w:gridCol w:w="5188"/>
        <w:gridCol w:w="2185"/>
      </w:tblGrid>
      <w:tr w:rsidR="0083134B" w:rsidRPr="00615672" w:rsidTr="009B7330">
        <w:trPr>
          <w:trHeight w:val="265"/>
        </w:trPr>
        <w:tc>
          <w:tcPr>
            <w:tcW w:w="5188"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spacing w:line="259" w:lineRule="auto"/>
              <w:ind w:right="59"/>
              <w:jc w:val="center"/>
              <w:rPr>
                <w:rFonts w:ascii="Arial" w:hAnsi="Arial" w:cs="Arial"/>
                <w:sz w:val="24"/>
                <w:szCs w:val="24"/>
              </w:rPr>
            </w:pPr>
            <w:r w:rsidRPr="00615672">
              <w:rPr>
                <w:rFonts w:ascii="Arial" w:eastAsia="Times New Roman" w:hAnsi="Arial" w:cs="Arial"/>
                <w:sz w:val="24"/>
                <w:szCs w:val="24"/>
              </w:rPr>
              <w:t>Total Máximo de Pontuação Extra</w:t>
            </w:r>
          </w:p>
        </w:tc>
        <w:tc>
          <w:tcPr>
            <w:tcW w:w="2185" w:type="dxa"/>
            <w:tcBorders>
              <w:top w:val="single" w:sz="8" w:space="0" w:color="000000"/>
              <w:left w:val="single" w:sz="9" w:space="0" w:color="000000"/>
              <w:bottom w:val="single" w:sz="8" w:space="0" w:color="000000"/>
              <w:right w:val="single" w:sz="8" w:space="0" w:color="000000"/>
            </w:tcBorders>
          </w:tcPr>
          <w:p w:rsidR="0083134B" w:rsidRPr="00615672" w:rsidRDefault="0083134B" w:rsidP="009B7330">
            <w:pPr>
              <w:spacing w:line="259" w:lineRule="auto"/>
              <w:ind w:right="54"/>
              <w:jc w:val="center"/>
              <w:rPr>
                <w:rFonts w:ascii="Arial" w:hAnsi="Arial" w:cs="Arial"/>
                <w:sz w:val="24"/>
                <w:szCs w:val="24"/>
              </w:rPr>
            </w:pPr>
            <w:r w:rsidRPr="00615672">
              <w:rPr>
                <w:rFonts w:ascii="Arial" w:eastAsia="Times New Roman" w:hAnsi="Arial" w:cs="Arial"/>
                <w:sz w:val="24"/>
                <w:szCs w:val="24"/>
              </w:rPr>
              <w:t>Até 15 pontos</w:t>
            </w:r>
          </w:p>
        </w:tc>
      </w:tr>
    </w:tbl>
    <w:p w:rsidR="0083134B" w:rsidRPr="00615672" w:rsidRDefault="0083134B" w:rsidP="0083134B">
      <w:pPr>
        <w:jc w:val="both"/>
        <w:rPr>
          <w:rFonts w:ascii="Arial" w:hAnsi="Arial" w:cs="Arial"/>
          <w:sz w:val="24"/>
          <w:szCs w:val="24"/>
        </w:rPr>
      </w:pPr>
      <w:r w:rsidRPr="00615672">
        <w:rPr>
          <w:rFonts w:ascii="Arial" w:hAnsi="Arial" w:cs="Arial"/>
          <w:sz w:val="24"/>
          <w:szCs w:val="24"/>
        </w:rPr>
        <w:t xml:space="preserve"> </w:t>
      </w:r>
    </w:p>
    <w:tbl>
      <w:tblPr>
        <w:tblStyle w:val="TableGrid"/>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83134B" w:rsidRPr="00615672" w:rsidTr="009B7330">
        <w:trPr>
          <w:trHeight w:val="493"/>
        </w:trPr>
        <w:tc>
          <w:tcPr>
            <w:tcW w:w="7373" w:type="dxa"/>
            <w:gridSpan w:val="3"/>
            <w:tcBorders>
              <w:top w:val="single" w:sz="8" w:space="0" w:color="000000"/>
              <w:left w:val="single" w:sz="8" w:space="0" w:color="000000"/>
              <w:bottom w:val="single" w:sz="8"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PONTUAÇÃO EXTRA PARA PROPONENTES PESSOAS JURÍDICAS E COLETIVOS OU GRUPOS CULTURAIS SEM CNPJ</w:t>
            </w:r>
          </w:p>
        </w:tc>
      </w:tr>
      <w:tr w:rsidR="0083134B" w:rsidRPr="00615672" w:rsidTr="009B7330">
        <w:trPr>
          <w:trHeight w:val="254"/>
        </w:trPr>
        <w:tc>
          <w:tcPr>
            <w:tcW w:w="972" w:type="dxa"/>
            <w:tcBorders>
              <w:top w:val="nil"/>
              <w:left w:val="single" w:sz="8" w:space="0" w:color="000000"/>
              <w:bottom w:val="single" w:sz="8"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Item</w:t>
            </w:r>
          </w:p>
        </w:tc>
        <w:tc>
          <w:tcPr>
            <w:tcW w:w="4216" w:type="dxa"/>
            <w:tcBorders>
              <w:top w:val="nil"/>
              <w:left w:val="single" w:sz="8" w:space="0" w:color="000000"/>
              <w:bottom w:val="single" w:sz="8" w:space="0" w:color="000000"/>
              <w:right w:val="single" w:sz="9"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Descrição do Ponto Extra</w:t>
            </w:r>
          </w:p>
        </w:tc>
        <w:tc>
          <w:tcPr>
            <w:tcW w:w="2185" w:type="dxa"/>
            <w:tcBorders>
              <w:top w:val="nil"/>
              <w:left w:val="single" w:sz="9" w:space="0" w:color="000000"/>
              <w:bottom w:val="single" w:sz="8"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Pontuação Máxima</w:t>
            </w:r>
          </w:p>
        </w:tc>
      </w:tr>
      <w:tr w:rsidR="0083134B" w:rsidRPr="00615672" w:rsidTr="009B7330">
        <w:trPr>
          <w:trHeight w:val="706"/>
        </w:trPr>
        <w:tc>
          <w:tcPr>
            <w:tcW w:w="972" w:type="dxa"/>
            <w:tcBorders>
              <w:top w:val="single" w:sz="8" w:space="0" w:color="000000"/>
              <w:left w:val="single" w:sz="8" w:space="0" w:color="000000"/>
              <w:bottom w:val="single" w:sz="8" w:space="0" w:color="000000"/>
              <w:right w:val="single" w:sz="8" w:space="0" w:color="000000"/>
            </w:tcBorders>
            <w:vAlign w:val="center"/>
          </w:tcPr>
          <w:p w:rsidR="0083134B" w:rsidRPr="00615672" w:rsidRDefault="0083134B" w:rsidP="0089728C">
            <w:pPr>
              <w:spacing w:after="160" w:line="259" w:lineRule="auto"/>
              <w:jc w:val="center"/>
              <w:rPr>
                <w:rFonts w:ascii="Arial" w:eastAsiaTheme="minorHAnsi" w:hAnsi="Arial" w:cs="Arial"/>
                <w:sz w:val="24"/>
                <w:szCs w:val="24"/>
                <w:lang w:eastAsia="en-US"/>
              </w:rPr>
            </w:pPr>
            <w:r w:rsidRPr="00615672">
              <w:rPr>
                <w:rFonts w:ascii="Arial" w:eastAsiaTheme="minorHAnsi" w:hAnsi="Arial" w:cs="Arial"/>
                <w:sz w:val="24"/>
                <w:szCs w:val="24"/>
                <w:lang w:eastAsia="en-US"/>
              </w:rPr>
              <w:t>M)</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0C1429">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Pessoas jurídicas ou coletivos/grupos compostos majoritariamente por pessoas negras ou indígenas</w:t>
            </w:r>
          </w:p>
        </w:tc>
        <w:tc>
          <w:tcPr>
            <w:tcW w:w="2185" w:type="dxa"/>
            <w:tcBorders>
              <w:top w:val="single" w:sz="8" w:space="0" w:color="000000"/>
              <w:left w:val="single" w:sz="9" w:space="0" w:color="000000"/>
              <w:bottom w:val="single" w:sz="8" w:space="0" w:color="000000"/>
              <w:right w:val="single" w:sz="8" w:space="0" w:color="000000"/>
            </w:tcBorders>
            <w:vAlign w:val="center"/>
          </w:tcPr>
          <w:p w:rsidR="0083134B" w:rsidRPr="00615672" w:rsidRDefault="0083134B" w:rsidP="009B7330">
            <w:pPr>
              <w:spacing w:after="160" w:line="259" w:lineRule="auto"/>
              <w:jc w:val="center"/>
              <w:rPr>
                <w:rFonts w:ascii="Arial" w:eastAsiaTheme="minorHAnsi" w:hAnsi="Arial" w:cs="Arial"/>
                <w:sz w:val="24"/>
                <w:szCs w:val="24"/>
                <w:lang w:eastAsia="en-US"/>
              </w:rPr>
            </w:pPr>
            <w:r w:rsidRPr="00615672">
              <w:rPr>
                <w:rFonts w:ascii="Arial" w:eastAsiaTheme="minorHAnsi" w:hAnsi="Arial" w:cs="Arial"/>
                <w:sz w:val="24"/>
                <w:szCs w:val="24"/>
                <w:lang w:eastAsia="en-US"/>
              </w:rPr>
              <w:t>5</w:t>
            </w:r>
          </w:p>
        </w:tc>
      </w:tr>
      <w:tr w:rsidR="0083134B" w:rsidRPr="00615672" w:rsidTr="009B7330">
        <w:trPr>
          <w:trHeight w:val="518"/>
        </w:trPr>
        <w:tc>
          <w:tcPr>
            <w:tcW w:w="972" w:type="dxa"/>
            <w:tcBorders>
              <w:top w:val="single" w:sz="8" w:space="0" w:color="000000"/>
              <w:left w:val="single" w:sz="8" w:space="0" w:color="000000"/>
              <w:bottom w:val="single" w:sz="8" w:space="0" w:color="000000"/>
              <w:right w:val="single" w:sz="8" w:space="0" w:color="000000"/>
            </w:tcBorders>
            <w:vAlign w:val="center"/>
          </w:tcPr>
          <w:p w:rsidR="0083134B" w:rsidRPr="00615672" w:rsidRDefault="0083134B" w:rsidP="0089728C">
            <w:pPr>
              <w:spacing w:after="160" w:line="259" w:lineRule="auto"/>
              <w:jc w:val="center"/>
              <w:rPr>
                <w:rFonts w:ascii="Arial" w:eastAsiaTheme="minorHAnsi" w:hAnsi="Arial" w:cs="Arial"/>
                <w:sz w:val="24"/>
                <w:szCs w:val="24"/>
                <w:lang w:eastAsia="en-US"/>
              </w:rPr>
            </w:pPr>
            <w:r w:rsidRPr="00615672">
              <w:rPr>
                <w:rFonts w:ascii="Arial" w:eastAsiaTheme="minorHAnsi" w:hAnsi="Arial" w:cs="Arial"/>
                <w:sz w:val="24"/>
                <w:szCs w:val="24"/>
                <w:lang w:eastAsia="en-US"/>
              </w:rPr>
              <w:t>N)</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Pessoas jurídicas compostas majoritariamente por mulheres</w:t>
            </w:r>
          </w:p>
        </w:tc>
        <w:tc>
          <w:tcPr>
            <w:tcW w:w="2185" w:type="dxa"/>
            <w:tcBorders>
              <w:top w:val="single" w:sz="8" w:space="0" w:color="000000"/>
              <w:left w:val="single" w:sz="9" w:space="0" w:color="000000"/>
              <w:bottom w:val="single" w:sz="8" w:space="0" w:color="000000"/>
              <w:right w:val="single" w:sz="8" w:space="0" w:color="000000"/>
            </w:tcBorders>
            <w:vAlign w:val="center"/>
          </w:tcPr>
          <w:p w:rsidR="0083134B" w:rsidRPr="00615672" w:rsidRDefault="0083134B" w:rsidP="009B7330">
            <w:pPr>
              <w:spacing w:after="160" w:line="259" w:lineRule="auto"/>
              <w:jc w:val="center"/>
              <w:rPr>
                <w:rFonts w:ascii="Arial" w:eastAsiaTheme="minorHAnsi" w:hAnsi="Arial" w:cs="Arial"/>
                <w:sz w:val="24"/>
                <w:szCs w:val="24"/>
                <w:lang w:eastAsia="en-US"/>
              </w:rPr>
            </w:pPr>
            <w:r w:rsidRPr="00615672">
              <w:rPr>
                <w:rFonts w:ascii="Arial" w:eastAsiaTheme="minorHAnsi" w:hAnsi="Arial" w:cs="Arial"/>
                <w:sz w:val="24"/>
                <w:szCs w:val="24"/>
                <w:lang w:eastAsia="en-US"/>
              </w:rPr>
              <w:t>5</w:t>
            </w:r>
          </w:p>
        </w:tc>
      </w:tr>
      <w:tr w:rsidR="0083134B" w:rsidRPr="00615672" w:rsidTr="009B7330">
        <w:trPr>
          <w:trHeight w:val="263"/>
        </w:trPr>
        <w:tc>
          <w:tcPr>
            <w:tcW w:w="972" w:type="dxa"/>
            <w:tcBorders>
              <w:top w:val="single" w:sz="8" w:space="0" w:color="000000"/>
              <w:left w:val="single" w:sz="8" w:space="0" w:color="000000"/>
              <w:bottom w:val="single" w:sz="7" w:space="0" w:color="000000"/>
              <w:right w:val="nil"/>
            </w:tcBorders>
          </w:tcPr>
          <w:p w:rsidR="0083134B" w:rsidRPr="00615672" w:rsidRDefault="0083134B" w:rsidP="009B7330">
            <w:pPr>
              <w:spacing w:after="160" w:line="259" w:lineRule="auto"/>
              <w:jc w:val="both"/>
              <w:rPr>
                <w:rFonts w:ascii="Arial" w:eastAsiaTheme="minorHAnsi" w:hAnsi="Arial" w:cs="Arial"/>
                <w:sz w:val="24"/>
                <w:szCs w:val="24"/>
                <w:lang w:eastAsia="en-US"/>
              </w:rPr>
            </w:pPr>
          </w:p>
        </w:tc>
        <w:tc>
          <w:tcPr>
            <w:tcW w:w="4216" w:type="dxa"/>
            <w:tcBorders>
              <w:top w:val="single" w:sz="8" w:space="0" w:color="000000"/>
              <w:left w:val="nil"/>
              <w:bottom w:val="single" w:sz="7" w:space="0" w:color="000000"/>
              <w:right w:val="single" w:sz="9"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Total Máximo de Pontuação Extra</w:t>
            </w:r>
          </w:p>
        </w:tc>
        <w:tc>
          <w:tcPr>
            <w:tcW w:w="2185" w:type="dxa"/>
            <w:tcBorders>
              <w:top w:val="single" w:sz="8" w:space="0" w:color="000000"/>
              <w:left w:val="single" w:sz="9" w:space="0" w:color="000000"/>
              <w:bottom w:val="single" w:sz="7"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Até 10 pontos</w:t>
            </w:r>
          </w:p>
        </w:tc>
      </w:tr>
    </w:tbl>
    <w:p w:rsidR="0083134B" w:rsidRPr="00615672" w:rsidRDefault="0083134B" w:rsidP="0083134B">
      <w:pPr>
        <w:jc w:val="both"/>
        <w:rPr>
          <w:rFonts w:ascii="Arial" w:hAnsi="Arial" w:cs="Arial"/>
          <w:sz w:val="24"/>
          <w:szCs w:val="24"/>
        </w:rPr>
      </w:pPr>
    </w:p>
    <w:p w:rsidR="0083134B" w:rsidRPr="00615672" w:rsidRDefault="0083134B" w:rsidP="0083134B">
      <w:pPr>
        <w:jc w:val="both"/>
        <w:rPr>
          <w:rFonts w:ascii="Arial" w:hAnsi="Arial" w:cs="Arial"/>
          <w:sz w:val="24"/>
          <w:szCs w:val="24"/>
        </w:rPr>
      </w:pPr>
    </w:p>
    <w:tbl>
      <w:tblPr>
        <w:tblStyle w:val="TableGrid"/>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83134B" w:rsidRPr="00615672" w:rsidTr="009B7330">
        <w:trPr>
          <w:trHeight w:val="493"/>
        </w:trPr>
        <w:tc>
          <w:tcPr>
            <w:tcW w:w="7373" w:type="dxa"/>
            <w:gridSpan w:val="3"/>
            <w:tcBorders>
              <w:top w:val="single" w:sz="8" w:space="0" w:color="000000"/>
              <w:left w:val="single" w:sz="8" w:space="0" w:color="000000"/>
              <w:bottom w:val="single" w:sz="8"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lastRenderedPageBreak/>
              <w:t>PONTUAÇÃO EXTRA PARA PROPONENTES PESSOAS FÍSICAS E JURÍDICAS E COLETIVOS OU GRUPOS CULTURAIS SEM CNPJ</w:t>
            </w:r>
          </w:p>
        </w:tc>
      </w:tr>
      <w:tr w:rsidR="0083134B" w:rsidRPr="00615672" w:rsidTr="009B7330">
        <w:trPr>
          <w:trHeight w:val="254"/>
        </w:trPr>
        <w:tc>
          <w:tcPr>
            <w:tcW w:w="972" w:type="dxa"/>
            <w:tcBorders>
              <w:top w:val="nil"/>
              <w:left w:val="single" w:sz="8" w:space="0" w:color="000000"/>
              <w:bottom w:val="single" w:sz="8"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Item</w:t>
            </w:r>
          </w:p>
        </w:tc>
        <w:tc>
          <w:tcPr>
            <w:tcW w:w="4216" w:type="dxa"/>
            <w:tcBorders>
              <w:top w:val="nil"/>
              <w:left w:val="single" w:sz="8" w:space="0" w:color="000000"/>
              <w:bottom w:val="single" w:sz="8" w:space="0" w:color="000000"/>
              <w:right w:val="single" w:sz="9"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Descrição do Ponto Extra</w:t>
            </w:r>
          </w:p>
        </w:tc>
        <w:tc>
          <w:tcPr>
            <w:tcW w:w="2185" w:type="dxa"/>
            <w:tcBorders>
              <w:top w:val="nil"/>
              <w:left w:val="single" w:sz="9" w:space="0" w:color="000000"/>
              <w:bottom w:val="single" w:sz="8" w:space="0" w:color="000000"/>
              <w:right w:val="single" w:sz="8"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Pontuação Máxima</w:t>
            </w:r>
          </w:p>
        </w:tc>
      </w:tr>
      <w:tr w:rsidR="0083134B" w:rsidRPr="00615672" w:rsidTr="009B7330">
        <w:trPr>
          <w:trHeight w:val="706"/>
        </w:trPr>
        <w:tc>
          <w:tcPr>
            <w:tcW w:w="972" w:type="dxa"/>
            <w:tcBorders>
              <w:top w:val="single" w:sz="8" w:space="0" w:color="000000"/>
              <w:left w:val="single" w:sz="8" w:space="0" w:color="000000"/>
              <w:bottom w:val="single" w:sz="8" w:space="0" w:color="000000"/>
              <w:right w:val="single" w:sz="8" w:space="0" w:color="000000"/>
            </w:tcBorders>
            <w:vAlign w:val="center"/>
          </w:tcPr>
          <w:p w:rsidR="0083134B" w:rsidRPr="00615672" w:rsidRDefault="0083134B" w:rsidP="009B7330">
            <w:pPr>
              <w:spacing w:after="160" w:line="259" w:lineRule="auto"/>
              <w:jc w:val="both"/>
              <w:rPr>
                <w:rFonts w:ascii="Arial" w:eastAsiaTheme="minorHAnsi" w:hAnsi="Arial" w:cs="Arial"/>
                <w:sz w:val="24"/>
                <w:szCs w:val="24"/>
                <w:lang w:eastAsia="en-US"/>
              </w:rPr>
            </w:pPr>
          </w:p>
          <w:p w:rsidR="0083134B" w:rsidRPr="00615672" w:rsidRDefault="0083134B" w:rsidP="0089728C">
            <w:pPr>
              <w:spacing w:after="160" w:line="259" w:lineRule="auto"/>
              <w:jc w:val="center"/>
              <w:rPr>
                <w:rFonts w:ascii="Arial" w:eastAsiaTheme="minorHAnsi" w:hAnsi="Arial" w:cs="Arial"/>
                <w:sz w:val="24"/>
                <w:szCs w:val="24"/>
                <w:lang w:eastAsia="en-US"/>
              </w:rPr>
            </w:pPr>
            <w:r w:rsidRPr="00615672">
              <w:rPr>
                <w:rFonts w:ascii="Arial" w:eastAsiaTheme="minorHAnsi" w:hAnsi="Arial" w:cs="Arial"/>
                <w:sz w:val="24"/>
                <w:szCs w:val="24"/>
                <w:lang w:eastAsia="en-US"/>
              </w:rPr>
              <w:t>O)</w:t>
            </w:r>
          </w:p>
        </w:tc>
        <w:tc>
          <w:tcPr>
            <w:tcW w:w="4216" w:type="dxa"/>
            <w:tcBorders>
              <w:top w:val="single" w:sz="8" w:space="0" w:color="000000"/>
              <w:left w:val="single" w:sz="8" w:space="0" w:color="000000"/>
              <w:bottom w:val="single" w:sz="8" w:space="0" w:color="000000"/>
              <w:right w:val="single" w:sz="9" w:space="0" w:color="000000"/>
            </w:tcBorders>
          </w:tcPr>
          <w:p w:rsidR="0083134B" w:rsidRPr="00615672" w:rsidRDefault="0083134B" w:rsidP="009B7330">
            <w:pPr>
              <w:spacing w:after="160" w:line="259" w:lineRule="auto"/>
              <w:jc w:val="both"/>
              <w:rPr>
                <w:rFonts w:ascii="Arial" w:eastAsiaTheme="minorHAnsi" w:hAnsi="Arial" w:cs="Arial"/>
                <w:sz w:val="24"/>
                <w:szCs w:val="24"/>
                <w:lang w:eastAsia="en-US"/>
              </w:rPr>
            </w:pPr>
          </w:p>
          <w:p w:rsidR="0083134B" w:rsidRPr="00615672" w:rsidRDefault="0083134B" w:rsidP="009B7330">
            <w:pPr>
              <w:spacing w:after="160" w:line="259" w:lineRule="auto"/>
              <w:jc w:val="both"/>
              <w:rPr>
                <w:rFonts w:ascii="Arial" w:eastAsiaTheme="minorHAnsi" w:hAnsi="Arial" w:cs="Arial"/>
                <w:sz w:val="24"/>
                <w:szCs w:val="24"/>
                <w:lang w:eastAsia="en-US"/>
              </w:rPr>
            </w:pPr>
            <w:r w:rsidRPr="00615672">
              <w:rPr>
                <w:rFonts w:ascii="Arial" w:eastAsiaTheme="minorHAnsi" w:hAnsi="Arial" w:cs="Arial"/>
                <w:sz w:val="24"/>
                <w:szCs w:val="24"/>
                <w:lang w:eastAsia="en-US"/>
              </w:rPr>
              <w:t xml:space="preserve">Morador de </w:t>
            </w:r>
            <w:r w:rsidR="00EB3AA5">
              <w:rPr>
                <w:rFonts w:ascii="Arial" w:eastAsiaTheme="minorHAnsi" w:hAnsi="Arial" w:cs="Arial"/>
                <w:sz w:val="24"/>
                <w:szCs w:val="24"/>
                <w:lang w:eastAsia="en-US"/>
              </w:rPr>
              <w:t>Pedranópolis</w:t>
            </w:r>
            <w:r w:rsidRPr="00615672">
              <w:rPr>
                <w:rFonts w:ascii="Arial" w:eastAsiaTheme="minorHAnsi" w:hAnsi="Arial" w:cs="Arial"/>
                <w:sz w:val="24"/>
                <w:szCs w:val="24"/>
                <w:lang w:eastAsia="en-US"/>
              </w:rPr>
              <w:t xml:space="preserve"> no mínimo 2 anos </w:t>
            </w:r>
          </w:p>
        </w:tc>
        <w:tc>
          <w:tcPr>
            <w:tcW w:w="2185" w:type="dxa"/>
            <w:tcBorders>
              <w:top w:val="single" w:sz="8" w:space="0" w:color="000000"/>
              <w:left w:val="single" w:sz="9" w:space="0" w:color="000000"/>
              <w:bottom w:val="single" w:sz="8" w:space="0" w:color="000000"/>
              <w:right w:val="single" w:sz="8" w:space="0" w:color="000000"/>
            </w:tcBorders>
            <w:vAlign w:val="center"/>
          </w:tcPr>
          <w:p w:rsidR="0083134B" w:rsidRPr="00615672" w:rsidRDefault="0083134B" w:rsidP="009B7330">
            <w:pPr>
              <w:spacing w:after="160" w:line="259" w:lineRule="auto"/>
              <w:jc w:val="both"/>
              <w:rPr>
                <w:rFonts w:ascii="Arial" w:eastAsiaTheme="minorHAnsi" w:hAnsi="Arial" w:cs="Arial"/>
                <w:sz w:val="24"/>
                <w:szCs w:val="24"/>
                <w:lang w:eastAsia="en-US"/>
              </w:rPr>
            </w:pPr>
          </w:p>
          <w:p w:rsidR="0083134B" w:rsidRPr="00615672" w:rsidRDefault="0083134B" w:rsidP="009B7330">
            <w:pPr>
              <w:spacing w:after="160" w:line="259" w:lineRule="auto"/>
              <w:jc w:val="center"/>
              <w:rPr>
                <w:rFonts w:ascii="Arial" w:eastAsiaTheme="minorHAnsi" w:hAnsi="Arial" w:cs="Arial"/>
                <w:sz w:val="24"/>
                <w:szCs w:val="24"/>
                <w:lang w:eastAsia="en-US"/>
              </w:rPr>
            </w:pPr>
            <w:r w:rsidRPr="00615672">
              <w:rPr>
                <w:rFonts w:ascii="Arial" w:eastAsiaTheme="minorHAnsi" w:hAnsi="Arial" w:cs="Arial"/>
                <w:sz w:val="24"/>
                <w:szCs w:val="24"/>
                <w:lang w:eastAsia="en-US"/>
              </w:rPr>
              <w:t>10</w:t>
            </w:r>
          </w:p>
        </w:tc>
      </w:tr>
    </w:tbl>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spacing w:after="120"/>
        <w:jc w:val="center"/>
        <w:rPr>
          <w:rFonts w:ascii="Arial" w:hAnsi="Arial" w:cs="Arial"/>
          <w:b/>
          <w:sz w:val="24"/>
          <w:szCs w:val="24"/>
        </w:rPr>
      </w:pPr>
      <w:r w:rsidRPr="00615672">
        <w:rPr>
          <w:rFonts w:ascii="Arial" w:hAnsi="Arial" w:cs="Arial"/>
          <w:b/>
          <w:sz w:val="24"/>
          <w:szCs w:val="24"/>
        </w:rPr>
        <w:t xml:space="preserve">ANEXO IV </w:t>
      </w:r>
    </w:p>
    <w:p w:rsidR="0083134B" w:rsidRPr="00615672" w:rsidRDefault="0083134B" w:rsidP="0083134B">
      <w:pPr>
        <w:spacing w:after="120"/>
        <w:ind w:left="100"/>
        <w:jc w:val="center"/>
        <w:rPr>
          <w:rFonts w:ascii="Arial" w:hAnsi="Arial" w:cs="Arial"/>
          <w:b/>
          <w:sz w:val="24"/>
          <w:szCs w:val="24"/>
        </w:rPr>
      </w:pPr>
      <w:r w:rsidRPr="00615672">
        <w:rPr>
          <w:rFonts w:ascii="Arial" w:hAnsi="Arial" w:cs="Arial"/>
          <w:b/>
          <w:sz w:val="24"/>
          <w:szCs w:val="24"/>
        </w:rPr>
        <w:t>TERMO DE EXECUÇÃO CULTURAL</w:t>
      </w:r>
    </w:p>
    <w:p w:rsidR="0083134B" w:rsidRPr="00615672" w:rsidRDefault="0083134B" w:rsidP="0083134B">
      <w:pPr>
        <w:spacing w:after="120"/>
        <w:ind w:left="100"/>
        <w:jc w:val="both"/>
        <w:rPr>
          <w:rFonts w:ascii="Arial" w:hAnsi="Arial" w:cs="Arial"/>
          <w:sz w:val="24"/>
          <w:szCs w:val="24"/>
        </w:rPr>
      </w:pPr>
      <w:r w:rsidRPr="00615672">
        <w:rPr>
          <w:rFonts w:ascii="Arial" w:hAnsi="Arial" w:cs="Arial"/>
          <w:sz w:val="24"/>
          <w:szCs w:val="24"/>
        </w:rPr>
        <w:t>TERMO DE EXECUÇÃO CULTURAL Nº [INDICAR NÚMERO]/[INDICAR ANO] TENDO POR OBJETO A CONCESSÃO DE APOIO FINANCEIRO A AÇÕES CULTURAIS CONTEMPLADAS PELO EDITAL nº 01/2023</w:t>
      </w:r>
      <w:r w:rsidRPr="00615672">
        <w:rPr>
          <w:rFonts w:ascii="Arial" w:hAnsi="Arial" w:cs="Arial"/>
          <w:i/>
          <w:sz w:val="24"/>
          <w:szCs w:val="24"/>
        </w:rPr>
        <w:t xml:space="preserve"> –,</w:t>
      </w:r>
      <w:r w:rsidRPr="00615672">
        <w:rPr>
          <w:rFonts w:ascii="Arial" w:hAnsi="Arial" w:cs="Arial"/>
          <w:sz w:val="24"/>
          <w:szCs w:val="24"/>
        </w:rPr>
        <w:t xml:space="preserve"> NOS TERMOS DA LEI COMPLEMENTAR Nº 195/2022 (LEI PAULO GUSTAVO), DO DECRETO N. 11.525/2023 (DECRETO PAULO GUSTAVO) E DO DECRETO 11.453/2023 (DECRETO DE FOMENTO).</w:t>
      </w:r>
    </w:p>
    <w:p w:rsidR="0083134B" w:rsidRPr="00615672" w:rsidRDefault="0083134B" w:rsidP="0083134B">
      <w:pPr>
        <w:spacing w:after="100"/>
        <w:ind w:left="100"/>
        <w:jc w:val="both"/>
        <w:rPr>
          <w:rFonts w:ascii="Arial" w:hAnsi="Arial" w:cs="Arial"/>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1. PARTES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1.1 A PREFEITURA MUNICIPAL DE </w:t>
      </w:r>
      <w:r w:rsidR="00EB3AA5">
        <w:rPr>
          <w:rFonts w:ascii="Arial" w:hAnsi="Arial" w:cs="Arial"/>
          <w:sz w:val="24"/>
          <w:szCs w:val="24"/>
        </w:rPr>
        <w:t>PEDRANÓPOLIS</w:t>
      </w:r>
      <w:r w:rsidRPr="00615672">
        <w:rPr>
          <w:rFonts w:ascii="Arial" w:hAnsi="Arial" w:cs="Arial"/>
          <w:sz w:val="24"/>
          <w:szCs w:val="24"/>
        </w:rPr>
        <w:t xml:space="preserve">, neste ato representado pelo prefeito municipal, Senhor </w:t>
      </w:r>
      <w:r w:rsidR="00EB3AA5" w:rsidRPr="003A42FB">
        <w:rPr>
          <w:rFonts w:ascii="Arial" w:hAnsi="Arial" w:cs="Arial"/>
          <w:sz w:val="24"/>
          <w:szCs w:val="24"/>
        </w:rPr>
        <w:t>MARCOS ADRIANO DA SILVA</w:t>
      </w:r>
      <w:r w:rsidRPr="003A42FB">
        <w:rPr>
          <w:rFonts w:ascii="Arial" w:hAnsi="Arial" w:cs="Arial"/>
          <w:sz w:val="24"/>
          <w:szCs w:val="24"/>
        </w:rPr>
        <w:t xml:space="preserve">, </w:t>
      </w:r>
      <w:r w:rsidRPr="00615672">
        <w:rPr>
          <w:rFonts w:ascii="Arial" w:hAnsi="Arial" w:cs="Arial"/>
          <w:sz w:val="24"/>
          <w:szCs w:val="24"/>
        </w:rPr>
        <w:t xml:space="preserve">e o(a) AGENTE CULTURAL, </w:t>
      </w:r>
      <w:r w:rsidRPr="00615672">
        <w:rPr>
          <w:rFonts w:ascii="Arial" w:hAnsi="Arial" w:cs="Arial"/>
          <w:color w:val="FF0000"/>
          <w:sz w:val="24"/>
          <w:szCs w:val="24"/>
        </w:rPr>
        <w:t>[INDICAR NOME DO(A) AGENTE CULTURAL CONTEMPLADO]</w:t>
      </w:r>
      <w:r w:rsidRPr="00615672">
        <w:rPr>
          <w:rFonts w:ascii="Arial" w:hAnsi="Arial" w:cs="Arial"/>
          <w:sz w:val="24"/>
          <w:szCs w:val="24"/>
        </w:rPr>
        <w:t xml:space="preserve">, portador(a) do RG nº </w:t>
      </w:r>
      <w:r w:rsidRPr="00615672">
        <w:rPr>
          <w:rFonts w:ascii="Arial" w:hAnsi="Arial" w:cs="Arial"/>
          <w:color w:val="FF0000"/>
          <w:sz w:val="24"/>
          <w:szCs w:val="24"/>
        </w:rPr>
        <w:t>[INDICAR Nº DO RG]</w:t>
      </w:r>
      <w:r w:rsidRPr="00615672">
        <w:rPr>
          <w:rFonts w:ascii="Arial" w:hAnsi="Arial" w:cs="Arial"/>
          <w:sz w:val="24"/>
          <w:szCs w:val="24"/>
        </w:rPr>
        <w:t xml:space="preserve">, expedida em </w:t>
      </w:r>
      <w:r w:rsidRPr="00615672">
        <w:rPr>
          <w:rFonts w:ascii="Arial" w:hAnsi="Arial" w:cs="Arial"/>
          <w:color w:val="FF0000"/>
          <w:sz w:val="24"/>
          <w:szCs w:val="24"/>
        </w:rPr>
        <w:t>[INDICAR ÓRGÃO EXPEDIDOR]</w:t>
      </w:r>
      <w:r w:rsidRPr="00615672">
        <w:rPr>
          <w:rFonts w:ascii="Arial" w:hAnsi="Arial" w:cs="Arial"/>
          <w:sz w:val="24"/>
          <w:szCs w:val="24"/>
        </w:rPr>
        <w:t xml:space="preserve">, CPF nº </w:t>
      </w:r>
      <w:r w:rsidRPr="00615672">
        <w:rPr>
          <w:rFonts w:ascii="Arial" w:hAnsi="Arial" w:cs="Arial"/>
          <w:color w:val="FF0000"/>
          <w:sz w:val="24"/>
          <w:szCs w:val="24"/>
        </w:rPr>
        <w:t>[INDICAR Nº DO CPF]</w:t>
      </w:r>
      <w:r w:rsidRPr="00615672">
        <w:rPr>
          <w:rFonts w:ascii="Arial" w:hAnsi="Arial" w:cs="Arial"/>
          <w:sz w:val="24"/>
          <w:szCs w:val="24"/>
        </w:rPr>
        <w:t xml:space="preserve">, residente e domiciliado(a) à </w:t>
      </w:r>
      <w:r w:rsidRPr="00615672">
        <w:rPr>
          <w:rFonts w:ascii="Arial" w:hAnsi="Arial" w:cs="Arial"/>
          <w:color w:val="FF0000"/>
          <w:sz w:val="24"/>
          <w:szCs w:val="24"/>
        </w:rPr>
        <w:t>[INDICAR ENDEREÇO]</w:t>
      </w:r>
      <w:r w:rsidRPr="00615672">
        <w:rPr>
          <w:rFonts w:ascii="Arial" w:hAnsi="Arial" w:cs="Arial"/>
          <w:sz w:val="24"/>
          <w:szCs w:val="24"/>
        </w:rPr>
        <w:t xml:space="preserve">, CEP: </w:t>
      </w:r>
      <w:r w:rsidRPr="00615672">
        <w:rPr>
          <w:rFonts w:ascii="Arial" w:hAnsi="Arial" w:cs="Arial"/>
          <w:color w:val="FF0000"/>
          <w:sz w:val="24"/>
          <w:szCs w:val="24"/>
        </w:rPr>
        <w:t>[INDICAR CEP]</w:t>
      </w:r>
      <w:r w:rsidRPr="00615672">
        <w:rPr>
          <w:rFonts w:ascii="Arial" w:hAnsi="Arial" w:cs="Arial"/>
          <w:sz w:val="24"/>
          <w:szCs w:val="24"/>
        </w:rPr>
        <w:t xml:space="preserve">, telefones: </w:t>
      </w:r>
      <w:r w:rsidRPr="00615672">
        <w:rPr>
          <w:rFonts w:ascii="Arial" w:hAnsi="Arial" w:cs="Arial"/>
          <w:color w:val="FF0000"/>
          <w:sz w:val="24"/>
          <w:szCs w:val="24"/>
        </w:rPr>
        <w:t>[INDICAR TELEFONES]</w:t>
      </w:r>
      <w:r w:rsidRPr="00615672">
        <w:rPr>
          <w:rFonts w:ascii="Arial" w:hAnsi="Arial" w:cs="Arial"/>
          <w:sz w:val="24"/>
          <w:szCs w:val="24"/>
        </w:rPr>
        <w:t>, resolvem firmar o presente Termo de Execução Cultural, de acordo com as seguintes condições:</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2. PROCEDIMENTO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3. OBJETO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lastRenderedPageBreak/>
        <w:t xml:space="preserve">3.1. Este Termo de Execução Cultural tem por objeto a concessão de apoio financeiro ao projeto cultural [INDICAR NOME DO PROJETO], contemplado no conforme processo administrativo nº [INDICAR NÚMERO DO PROCESSO]. </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 xml:space="preserve">4. RECURSOS FINANCEIROS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4.1. Os recursos financeiros para a execução do presente termo totalizam o montante de R$ [INDICAR VALOR EM NÚMERO ARÁBICOS] ([INDICAR VALOR POR EXTENSO] reais).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4.2. Serão transferidos à conta </w:t>
      </w:r>
      <w:proofErr w:type="gramStart"/>
      <w:r w:rsidRPr="00615672">
        <w:rPr>
          <w:rFonts w:ascii="Arial" w:hAnsi="Arial" w:cs="Arial"/>
          <w:sz w:val="24"/>
          <w:szCs w:val="24"/>
        </w:rPr>
        <w:t>do(</w:t>
      </w:r>
      <w:proofErr w:type="gramEnd"/>
      <w:r w:rsidRPr="00615672">
        <w:rPr>
          <w:rFonts w:ascii="Arial" w:hAnsi="Arial" w:cs="Arial"/>
          <w:sz w:val="24"/>
          <w:szCs w:val="24"/>
        </w:rPr>
        <w:t>a) AGENTE CULTURAL, especialmente aberta no [NOME DO BANCO], Agência [INDICAR AGÊNCIA], Conta Corrente nº [INDICAR CONTA], para recebimento e movimentação.</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5. APLICAÇÃO DOS RECURSOS</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5.1 Os</w:t>
      </w:r>
      <w:proofErr w:type="gramEnd"/>
      <w:r w:rsidRPr="00615672">
        <w:rPr>
          <w:rFonts w:ascii="Arial" w:hAnsi="Arial" w:cs="Arial"/>
          <w:sz w:val="24"/>
          <w:szCs w:val="24"/>
        </w:rPr>
        <w:t xml:space="preserve"> rendimentos de ativos financeiros poderão ser aplicados para o alcance do objeto, sem a necessidade de autorização prévia.</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6. OBRIGAÇÕES</w:t>
      </w:r>
    </w:p>
    <w:p w:rsidR="0083134B" w:rsidRPr="00615672" w:rsidRDefault="0083134B" w:rsidP="0083134B">
      <w:pPr>
        <w:spacing w:after="100"/>
        <w:ind w:left="100"/>
        <w:jc w:val="both"/>
        <w:rPr>
          <w:rFonts w:ascii="Arial" w:hAnsi="Arial" w:cs="Arial"/>
          <w:color w:val="FF0000"/>
          <w:sz w:val="24"/>
          <w:szCs w:val="24"/>
        </w:rPr>
      </w:pPr>
      <w:r w:rsidRPr="00615672">
        <w:rPr>
          <w:rFonts w:ascii="Arial" w:hAnsi="Arial" w:cs="Arial"/>
          <w:sz w:val="24"/>
          <w:szCs w:val="24"/>
        </w:rPr>
        <w:t xml:space="preserve">6.1 São obrigações do/da PREFEITURA MUNICIPAL DE </w:t>
      </w:r>
      <w:r w:rsidR="00EB3AA5">
        <w:rPr>
          <w:rFonts w:ascii="Arial" w:hAnsi="Arial" w:cs="Arial"/>
          <w:sz w:val="24"/>
          <w:szCs w:val="24"/>
        </w:rPr>
        <w:t>PEDRANÓPOLIS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 transferir os recursos </w:t>
      </w:r>
      <w:proofErr w:type="gramStart"/>
      <w:r w:rsidRPr="00615672">
        <w:rPr>
          <w:rFonts w:ascii="Arial" w:hAnsi="Arial" w:cs="Arial"/>
          <w:sz w:val="24"/>
          <w:szCs w:val="24"/>
        </w:rPr>
        <w:t>ao(</w:t>
      </w:r>
      <w:proofErr w:type="gramEnd"/>
      <w:r w:rsidRPr="00615672">
        <w:rPr>
          <w:rFonts w:ascii="Arial" w:hAnsi="Arial" w:cs="Arial"/>
          <w:sz w:val="24"/>
          <w:szCs w:val="24"/>
        </w:rPr>
        <w:t xml:space="preserve">a)AGENTE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 orientar </w:t>
      </w:r>
      <w:proofErr w:type="gramStart"/>
      <w:r w:rsidRPr="00615672">
        <w:rPr>
          <w:rFonts w:ascii="Arial" w:hAnsi="Arial" w:cs="Arial"/>
          <w:sz w:val="24"/>
          <w:szCs w:val="24"/>
        </w:rPr>
        <w:t>o(</w:t>
      </w:r>
      <w:proofErr w:type="gramEnd"/>
      <w:r w:rsidRPr="00615672">
        <w:rPr>
          <w:rFonts w:ascii="Arial" w:hAnsi="Arial" w:cs="Arial"/>
          <w:sz w:val="24"/>
          <w:szCs w:val="24"/>
        </w:rPr>
        <w:t xml:space="preserve">a) AGENTE CULTURAL sobre o procedimento para a prestação de informações dos recursos concedidos;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III) analisar e emitir parecer sobre os relatórios e sobre a prestação de informações apresentados </w:t>
      </w:r>
      <w:proofErr w:type="gramStart"/>
      <w:r w:rsidRPr="00615672">
        <w:rPr>
          <w:rFonts w:ascii="Arial" w:hAnsi="Arial" w:cs="Arial"/>
          <w:sz w:val="24"/>
          <w:szCs w:val="24"/>
        </w:rPr>
        <w:t>pelo(</w:t>
      </w:r>
      <w:proofErr w:type="gramEnd"/>
      <w:r w:rsidRPr="00615672">
        <w:rPr>
          <w:rFonts w:ascii="Arial" w:hAnsi="Arial" w:cs="Arial"/>
          <w:sz w:val="24"/>
          <w:szCs w:val="24"/>
        </w:rPr>
        <w:t xml:space="preserve">a) AGENTE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IV) zelar pelo fiel cumprimento deste termo de execução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V) adotar medidas saneadoras e corretivas quando houver inadimplemento;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VI) monitorar o cumprimento </w:t>
      </w:r>
      <w:proofErr w:type="gramStart"/>
      <w:r w:rsidRPr="00615672">
        <w:rPr>
          <w:rFonts w:ascii="Arial" w:hAnsi="Arial" w:cs="Arial"/>
          <w:sz w:val="24"/>
          <w:szCs w:val="24"/>
        </w:rPr>
        <w:t>pelo(</w:t>
      </w:r>
      <w:proofErr w:type="gramEnd"/>
      <w:r w:rsidRPr="00615672">
        <w:rPr>
          <w:rFonts w:ascii="Arial" w:hAnsi="Arial" w:cs="Arial"/>
          <w:sz w:val="24"/>
          <w:szCs w:val="24"/>
        </w:rPr>
        <w:t>a) AGENTE CULTURAL das obrigações previstas na CLÁUSULA 6.2.</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6.2 São obrigações </w:t>
      </w:r>
      <w:proofErr w:type="gramStart"/>
      <w:r w:rsidRPr="00615672">
        <w:rPr>
          <w:rFonts w:ascii="Arial" w:hAnsi="Arial" w:cs="Arial"/>
          <w:sz w:val="24"/>
          <w:szCs w:val="24"/>
        </w:rPr>
        <w:t>do(</w:t>
      </w:r>
      <w:proofErr w:type="gramEnd"/>
      <w:r w:rsidRPr="00615672">
        <w:rPr>
          <w:rFonts w:ascii="Arial" w:hAnsi="Arial" w:cs="Arial"/>
          <w:sz w:val="24"/>
          <w:szCs w:val="24"/>
        </w:rPr>
        <w:t xml:space="preserve">a) AGENTE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 executar a ação cultural aprovada;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 aplicar os recursos concedidos pela Lei Paulo Gustavo na realização da ação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III) manter, obrigatória e exclusivamente, os recursos financeiros depositados na conta especialmente aberta para o Termo de Execução Cultural;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IV) facilitar o monitoramento, o controle e supervisão do termo de execução cultural bem como o acesso ao local de realização da ação cultural;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V) prestar informações à</w:t>
      </w:r>
      <w:r w:rsidRPr="00615672">
        <w:rPr>
          <w:rFonts w:ascii="Arial" w:hAnsi="Arial" w:cs="Arial"/>
          <w:color w:val="FF0000"/>
          <w:sz w:val="24"/>
          <w:szCs w:val="24"/>
        </w:rPr>
        <w:t xml:space="preserve"> </w:t>
      </w:r>
      <w:r w:rsidRPr="00615672">
        <w:rPr>
          <w:rFonts w:ascii="Arial" w:hAnsi="Arial" w:cs="Arial"/>
          <w:sz w:val="24"/>
          <w:szCs w:val="24"/>
        </w:rPr>
        <w:t xml:space="preserve">PREFEITURA MUNICIPAL DE </w:t>
      </w:r>
      <w:r w:rsidR="00EB3AA5">
        <w:rPr>
          <w:rFonts w:ascii="Arial" w:hAnsi="Arial" w:cs="Arial"/>
          <w:sz w:val="24"/>
          <w:szCs w:val="24"/>
        </w:rPr>
        <w:t>PEDRANÓPOLIS</w:t>
      </w:r>
      <w:r w:rsidRPr="00615672">
        <w:rPr>
          <w:rFonts w:ascii="Arial" w:hAnsi="Arial" w:cs="Arial"/>
          <w:sz w:val="24"/>
          <w:szCs w:val="24"/>
        </w:rPr>
        <w:t xml:space="preserve"> por meio de Relatório de Execução do Objeto, apresentado no prazo máximo de 30 DIAS</w:t>
      </w:r>
      <w:r w:rsidRPr="00615672">
        <w:rPr>
          <w:rFonts w:ascii="Arial" w:hAnsi="Arial" w:cs="Arial"/>
          <w:color w:val="FF0000"/>
          <w:sz w:val="24"/>
          <w:szCs w:val="24"/>
        </w:rPr>
        <w:t xml:space="preserve"> </w:t>
      </w:r>
      <w:r w:rsidRPr="00615672">
        <w:rPr>
          <w:rFonts w:ascii="Arial" w:hAnsi="Arial" w:cs="Arial"/>
          <w:sz w:val="24"/>
          <w:szCs w:val="24"/>
        </w:rPr>
        <w:t>contados do término da vigência do termo de execução cultural;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lastRenderedPageBreak/>
        <w:t xml:space="preserve">VI) atender a qualquer solicitação regular feita pela PREFEITURA MUNICIPAL DE </w:t>
      </w:r>
      <w:r w:rsidR="00EB3AA5">
        <w:rPr>
          <w:rFonts w:ascii="Arial" w:hAnsi="Arial" w:cs="Arial"/>
          <w:sz w:val="24"/>
          <w:szCs w:val="24"/>
        </w:rPr>
        <w:t>PEDRANÓPOLIS</w:t>
      </w:r>
      <w:r w:rsidRPr="00615672">
        <w:rPr>
          <w:rFonts w:ascii="Arial" w:hAnsi="Arial" w:cs="Arial"/>
          <w:sz w:val="24"/>
          <w:szCs w:val="24"/>
        </w:rPr>
        <w:t xml:space="preserve"> a contar do recebimento da notificação;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VII) divulgar nos meios de comunicação, a informação de que a ação cultural aprovada é apoiada com recursos da Lei Paulo Gustavo, </w:t>
      </w:r>
      <w:r w:rsidR="00AB0822" w:rsidRPr="00615672">
        <w:rPr>
          <w:rFonts w:ascii="Arial" w:hAnsi="Arial" w:cs="Arial"/>
          <w:sz w:val="24"/>
          <w:szCs w:val="24"/>
        </w:rPr>
        <w:t>incluindo as marcas do Governo Fe</w:t>
      </w:r>
      <w:r w:rsidRPr="00615672">
        <w:rPr>
          <w:rFonts w:ascii="Arial" w:hAnsi="Arial" w:cs="Arial"/>
          <w:sz w:val="24"/>
          <w:szCs w:val="24"/>
        </w:rPr>
        <w:t>deral, de acordo com as orientações técnicas do manual de aplicação de marcas divulgado pelo Ministério da Cultura;</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VIII) não realizar despesa em data anterior ou posterior à vigência deste termo de execução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IX) guardar a documentação referente à prestação de informações pelo prazo de 5 anos, contados do fim da vigência deste Termo de Execução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X) não utilizar os recursos para finalidade diversa da estabelecida no projeto cultural;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XI) executar a contrapartida conforme pactuado.</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7. PRESTAÇÃO DE INFORMAÇÕES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7.1 O agente cultural prestará contas à administração pública por meio da categoria de prestação de informações in loco.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7.2 O agente público responsável elaborará relatório de visita de verificação e poderá adotar os seguintes procedimentos, de acordo com o caso concreto: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encaminhar</w:t>
      </w:r>
      <w:proofErr w:type="gramEnd"/>
      <w:r w:rsidRPr="00615672">
        <w:rPr>
          <w:rFonts w:ascii="Arial" w:hAnsi="Arial" w:cs="Arial"/>
          <w:sz w:val="24"/>
          <w:szCs w:val="24"/>
        </w:rPr>
        <w:t xml:space="preserve"> o processo à autoridade responsável pelo julgamento da prestação de informações, caso conclua que houve o cumprimento integral do objeto ou o cumprimento parcial justificado;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recomendar</w:t>
      </w:r>
      <w:proofErr w:type="gramEnd"/>
      <w:r w:rsidRPr="00615672">
        <w:rPr>
          <w:rFonts w:ascii="Arial" w:hAnsi="Arial" w:cs="Arial"/>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7.2.1 Após</w:t>
      </w:r>
      <w:proofErr w:type="gramEnd"/>
      <w:r w:rsidRPr="00615672">
        <w:rPr>
          <w:rFonts w:ascii="Arial" w:hAnsi="Arial" w:cs="Arial"/>
          <w:sz w:val="24"/>
          <w:szCs w:val="24"/>
        </w:rPr>
        <w:t xml:space="preserve"> o recebimento do processo enviado pelo agente público de que trata o item 7.2, a autoridade responsável pelo julgamento da prestação de informações poderá:</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determinar</w:t>
      </w:r>
      <w:proofErr w:type="gramEnd"/>
      <w:r w:rsidRPr="00615672">
        <w:rPr>
          <w:rFonts w:ascii="Arial" w:hAnsi="Arial" w:cs="Arial"/>
          <w:sz w:val="24"/>
          <w:szCs w:val="24"/>
        </w:rPr>
        <w:t xml:space="preserve"> o arquivamento, caso considere que houve o cumprimento integral do objeto ou o cumprimento parcial justificado;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solicitar</w:t>
      </w:r>
      <w:proofErr w:type="gramEnd"/>
      <w:r w:rsidRPr="00615672">
        <w:rPr>
          <w:rFonts w:ascii="Arial" w:hAnsi="Arial" w:cs="Arial"/>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lastRenderedPageBreak/>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IV - </w:t>
      </w:r>
      <w:proofErr w:type="gramStart"/>
      <w:r w:rsidRPr="00615672">
        <w:rPr>
          <w:rFonts w:ascii="Arial" w:hAnsi="Arial" w:cs="Arial"/>
          <w:sz w:val="24"/>
          <w:szCs w:val="24"/>
        </w:rPr>
        <w:t>aplicar</w:t>
      </w:r>
      <w:proofErr w:type="gramEnd"/>
      <w:r w:rsidRPr="00615672">
        <w:rPr>
          <w:rFonts w:ascii="Arial" w:hAnsi="Arial" w:cs="Arial"/>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8. ALTERAÇÃO DO TERMO DE EXECUÇÃO CULTURAL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8.1 A alteração do termo de execução cultural será formalizada por meio de termo aditivo.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8.2 A formalização de termo aditivo não será necessária nas seguintes hipóteses: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prorrogação</w:t>
      </w:r>
      <w:proofErr w:type="gramEnd"/>
      <w:r w:rsidRPr="00615672">
        <w:rPr>
          <w:rFonts w:ascii="Arial" w:hAnsi="Arial" w:cs="Arial"/>
          <w:sz w:val="24"/>
          <w:szCs w:val="24"/>
        </w:rPr>
        <w:t xml:space="preserve"> de vigência realizada de ofício pela administração pública quando der causa a atraso na liberação de recursos; e</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alteração</w:t>
      </w:r>
      <w:proofErr w:type="gramEnd"/>
      <w:r w:rsidRPr="00615672">
        <w:rPr>
          <w:rFonts w:ascii="Arial" w:hAnsi="Arial" w:cs="Arial"/>
          <w:sz w:val="24"/>
          <w:szCs w:val="24"/>
        </w:rPr>
        <w:t xml:space="preserve"> do projeto sem modificação do valor global do instrumento e sem modificação substancial do objeto.</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8.3 Na</w:t>
      </w:r>
      <w:proofErr w:type="gramEnd"/>
      <w:r w:rsidRPr="00615672">
        <w:rPr>
          <w:rFonts w:ascii="Arial" w:hAnsi="Arial" w:cs="Arial"/>
          <w:sz w:val="24"/>
          <w:szCs w:val="24"/>
        </w:rPr>
        <w:t xml:space="preserve"> hipótese de prorrogação de vigência, o saldo de recursos será automaticamente mantido na conta, a fim de viabilizar a continuidade da execução do objeto.</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8.4</w:t>
      </w:r>
      <w:r w:rsidR="0074233B" w:rsidRPr="00615672">
        <w:rPr>
          <w:rFonts w:ascii="Arial" w:hAnsi="Arial" w:cs="Arial"/>
          <w:sz w:val="24"/>
          <w:szCs w:val="24"/>
        </w:rPr>
        <w:t xml:space="preserve"> </w:t>
      </w:r>
      <w:r w:rsidRPr="00615672">
        <w:rPr>
          <w:rFonts w:ascii="Arial" w:hAnsi="Arial" w:cs="Arial"/>
          <w:sz w:val="24"/>
          <w:szCs w:val="24"/>
        </w:rPr>
        <w:t xml:space="preserve"> As</w:t>
      </w:r>
      <w:proofErr w:type="gramEnd"/>
      <w:r w:rsidRPr="00615672">
        <w:rPr>
          <w:rFonts w:ascii="Arial" w:hAnsi="Arial" w:cs="Arial"/>
          <w:sz w:val="24"/>
          <w:szCs w:val="24"/>
        </w:rPr>
        <w:t xml:space="preserve"> alterações do projeto cujo escopo seja de, no máximo, 20% poderão ser realizadas pelo agente cultural e comunicadas à administração pública em seguida, sem a necessidade de autorização prévia.</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 xml:space="preserve">8.5 </w:t>
      </w:r>
      <w:r w:rsidR="0074233B" w:rsidRPr="00615672">
        <w:rPr>
          <w:rFonts w:ascii="Arial" w:hAnsi="Arial" w:cs="Arial"/>
          <w:sz w:val="24"/>
          <w:szCs w:val="24"/>
        </w:rPr>
        <w:t xml:space="preserve"> </w:t>
      </w:r>
      <w:r w:rsidRPr="00615672">
        <w:rPr>
          <w:rFonts w:ascii="Arial" w:hAnsi="Arial" w:cs="Arial"/>
          <w:sz w:val="24"/>
          <w:szCs w:val="24"/>
        </w:rPr>
        <w:t>A</w:t>
      </w:r>
      <w:proofErr w:type="gramEnd"/>
      <w:r w:rsidRPr="00615672">
        <w:rPr>
          <w:rFonts w:ascii="Arial" w:hAnsi="Arial" w:cs="Arial"/>
          <w:sz w:val="24"/>
          <w:szCs w:val="24"/>
        </w:rPr>
        <w:t xml:space="preserve"> aplicação de rendimentos de ativos financeiros em benefício do objeto do termo de execução cultural poderá ser realizada pelo agente cultural sem a necessidade de autorização prévia da administração pública.</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8.6 Nas</w:t>
      </w:r>
      <w:proofErr w:type="gramEnd"/>
      <w:r w:rsidRPr="00615672">
        <w:rPr>
          <w:rFonts w:ascii="Arial" w:hAnsi="Arial" w:cs="Arial"/>
          <w:sz w:val="24"/>
          <w:szCs w:val="24"/>
        </w:rPr>
        <w:t xml:space="preserve"> hipóteses de alterações em que não seja necessário termo aditivo, poderá ser realizado apostilamento.</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9. TITULARIDADE DE BENS</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9.1 Os</w:t>
      </w:r>
      <w:proofErr w:type="gramEnd"/>
      <w:r w:rsidRPr="00615672">
        <w:rPr>
          <w:rFonts w:ascii="Arial" w:hAnsi="Arial" w:cs="Arial"/>
          <w:sz w:val="24"/>
          <w:szCs w:val="24"/>
        </w:rPr>
        <w:t xml:space="preserve"> bens permanentes adquiridos, produzidos ou transformados em decorrência da execução da ação cultural fomentada serão de titularidade do PREFEITURA MUNICIPAL DE </w:t>
      </w:r>
      <w:r w:rsidR="00EB3AA5">
        <w:rPr>
          <w:rFonts w:ascii="Arial" w:hAnsi="Arial" w:cs="Arial"/>
          <w:sz w:val="24"/>
          <w:szCs w:val="24"/>
        </w:rPr>
        <w:t>PEDRANÓPOLIS</w:t>
      </w:r>
      <w:r w:rsidRPr="00615672">
        <w:rPr>
          <w:rFonts w:ascii="Arial" w:hAnsi="Arial" w:cs="Arial"/>
          <w:sz w:val="24"/>
          <w:szCs w:val="24"/>
        </w:rPr>
        <w:t>.</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10. EXTINÇÃO DO TERMO DE EXECUÇÃO CULTURAL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10.1 O presente Termo de Execução Cultural poderá ser:</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extinto</w:t>
      </w:r>
      <w:proofErr w:type="gramEnd"/>
      <w:r w:rsidRPr="00615672">
        <w:rPr>
          <w:rFonts w:ascii="Arial" w:hAnsi="Arial" w:cs="Arial"/>
          <w:sz w:val="24"/>
          <w:szCs w:val="24"/>
        </w:rPr>
        <w:t xml:space="preserve"> por decurso de prazo;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extinto</w:t>
      </w:r>
      <w:proofErr w:type="gramEnd"/>
      <w:r w:rsidRPr="00615672">
        <w:rPr>
          <w:rFonts w:ascii="Arial" w:hAnsi="Arial" w:cs="Arial"/>
          <w:sz w:val="24"/>
          <w:szCs w:val="24"/>
        </w:rPr>
        <w:t>, de comum acordo antes do prazo avençado, mediante Termo de Distrato;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lastRenderedPageBreak/>
        <w:t>III - denunciado, por decisão unilateral de qualquer dos partícipes, independentemente de autorização judicial, mediante prévia notificação por escrito ao outro partícipe; ou</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IV - </w:t>
      </w:r>
      <w:proofErr w:type="gramStart"/>
      <w:r w:rsidRPr="00615672">
        <w:rPr>
          <w:rFonts w:ascii="Arial" w:hAnsi="Arial" w:cs="Arial"/>
          <w:sz w:val="24"/>
          <w:szCs w:val="24"/>
        </w:rPr>
        <w:t>rescindido</w:t>
      </w:r>
      <w:proofErr w:type="gramEnd"/>
      <w:r w:rsidRPr="00615672">
        <w:rPr>
          <w:rFonts w:ascii="Arial" w:hAnsi="Arial" w:cs="Arial"/>
          <w:sz w:val="24"/>
          <w:szCs w:val="24"/>
        </w:rPr>
        <w:t>, por decisão unilateral de qualquer dos partícipes, independentemente de autorização judicial, mediante prévia notificação por escrito ao outro partícipe, nas seguintes hipóteses: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a) descumprimento injustificado de cláusula deste instrumento;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b) irregularidade ou inexecução injustificada, ainda que parcial, do objeto, resultados ou metas pactuadas;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c) violação da legislação aplicável;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d) cometimento de falhas reiteradas na execução;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e) má administração de recursos públicos;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f) constatação de falsidade ou fraude nas informações ou documentos apresentados;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g) não atendimento às recomendações ou determinações decorrentes da fiscalização;</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h) outras hipóteses expressamente previstas na legislação aplicável.</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10.2 A denúncia só será eficaz 60 (sessenta) dias após a data de recebimento da notificação, ficando os partícipes responsáveis somente pelas obrigações e vantagens do tempo em que participaram voluntariamente da avença.</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10.3 Os</w:t>
      </w:r>
      <w:proofErr w:type="gramEnd"/>
      <w:r w:rsidRPr="00615672">
        <w:rPr>
          <w:rFonts w:ascii="Arial" w:hAnsi="Arial" w:cs="Arial"/>
          <w:sz w:val="24"/>
          <w:szCs w:val="24"/>
        </w:rPr>
        <w:t xml:space="preserve"> casos de rescisão unilateral serão formalmente motivados nos autos do processo administrativo, assegurado o contraditório e a ampla defesa. O prazo de defesa será de 10 (dez) dias da abertura de vista do processo. </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10.4 Na</w:t>
      </w:r>
      <w:proofErr w:type="gramEnd"/>
      <w:r w:rsidRPr="00615672">
        <w:rPr>
          <w:rFonts w:ascii="Arial" w:hAnsi="Arial" w:cs="Arial"/>
          <w:sz w:val="24"/>
          <w:szCs w:val="24"/>
        </w:rPr>
        <w:t xml:space="preserve"> hipótese de irregularidade na execução do objeto que enseje </w:t>
      </w:r>
      <w:proofErr w:type="spellStart"/>
      <w:r w:rsidRPr="00615672">
        <w:rPr>
          <w:rFonts w:ascii="Arial" w:hAnsi="Arial" w:cs="Arial"/>
          <w:sz w:val="24"/>
          <w:szCs w:val="24"/>
        </w:rPr>
        <w:t>dano</w:t>
      </w:r>
      <w:proofErr w:type="spellEnd"/>
      <w:r w:rsidRPr="00615672">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10.5 Outras</w:t>
      </w:r>
      <w:proofErr w:type="gramEnd"/>
      <w:r w:rsidRPr="00615672">
        <w:rPr>
          <w:rFonts w:ascii="Arial" w:hAnsi="Arial" w:cs="Arial"/>
          <w:sz w:val="24"/>
          <w:szCs w:val="24"/>
        </w:rPr>
        <w:t xml:space="preserve"> situações relativas à extinção deste Termo não previstas na legislação aplicável ou neste instrumento poderão ser negociados entre as partes ou, se for o caso, no Termo de Distrato.  </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11. SANÇÕES</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11.2 A decisão sobre a sanção deve ser precedida de abertura de prazo para apresentação de defesa pelo AGENTE CULTURAL.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11.3 A ocorrência de caso fortuito ou força maior impeditiva da execução do instrumento afasta a aplicação de sanção, desde que regularmente comprovada.</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 xml:space="preserve">12. MONITORAMENTO E CONTROLE DE RESULTADOS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12.1 O monitoramento das ações será exercido pela </w:t>
      </w:r>
      <w:r w:rsidR="00F50BC6">
        <w:rPr>
          <w:rFonts w:ascii="Arial" w:hAnsi="Arial" w:cs="Arial"/>
        </w:rPr>
        <w:t xml:space="preserve">– Diretor de Esporte Turismo e </w:t>
      </w:r>
      <w:proofErr w:type="gramStart"/>
      <w:r w:rsidR="00F50BC6">
        <w:rPr>
          <w:rFonts w:ascii="Arial" w:hAnsi="Arial" w:cs="Arial"/>
        </w:rPr>
        <w:t>Cultura</w:t>
      </w:r>
      <w:r w:rsidR="00F50BC6" w:rsidRPr="00615672">
        <w:rPr>
          <w:rFonts w:ascii="Arial" w:hAnsi="Arial" w:cs="Arial"/>
          <w:sz w:val="24"/>
          <w:szCs w:val="24"/>
        </w:rPr>
        <w:t xml:space="preserve"> </w:t>
      </w:r>
      <w:r w:rsidRPr="00615672">
        <w:rPr>
          <w:rFonts w:ascii="Arial" w:hAnsi="Arial" w:cs="Arial"/>
          <w:sz w:val="24"/>
          <w:szCs w:val="24"/>
        </w:rPr>
        <w:t xml:space="preserve"> in</w:t>
      </w:r>
      <w:proofErr w:type="gramEnd"/>
      <w:r w:rsidRPr="00615672">
        <w:rPr>
          <w:rFonts w:ascii="Arial" w:hAnsi="Arial" w:cs="Arial"/>
          <w:sz w:val="24"/>
          <w:szCs w:val="24"/>
        </w:rPr>
        <w:t xml:space="preserve"> loco através de relatórios até sua conclusão.</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 xml:space="preserve">13. VIGÊNCIA </w:t>
      </w:r>
    </w:p>
    <w:p w:rsidR="0083134B" w:rsidRPr="00615672" w:rsidRDefault="0083134B" w:rsidP="0083134B">
      <w:pPr>
        <w:spacing w:after="100"/>
        <w:ind w:left="100"/>
        <w:jc w:val="both"/>
        <w:rPr>
          <w:rFonts w:ascii="Arial" w:hAnsi="Arial" w:cs="Arial"/>
          <w:color w:val="FF0000"/>
          <w:sz w:val="24"/>
          <w:szCs w:val="24"/>
        </w:rPr>
      </w:pPr>
      <w:r w:rsidRPr="00615672">
        <w:rPr>
          <w:rFonts w:ascii="Arial" w:hAnsi="Arial" w:cs="Arial"/>
          <w:sz w:val="24"/>
          <w:szCs w:val="24"/>
        </w:rPr>
        <w:t>13.1 A vigência deste instrumento terá início na data de assinatura das partes, com duração de 6 MESES, podendo ser prorrogado por mais 6 MESES.</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 xml:space="preserve">14. PUBLICAÇÃO </w:t>
      </w:r>
    </w:p>
    <w:p w:rsidR="0083134B" w:rsidRPr="00615672" w:rsidRDefault="0083134B" w:rsidP="0083134B">
      <w:pPr>
        <w:spacing w:after="100"/>
        <w:ind w:left="100"/>
        <w:jc w:val="both"/>
        <w:rPr>
          <w:rFonts w:ascii="Arial" w:hAnsi="Arial" w:cs="Arial"/>
          <w:sz w:val="24"/>
          <w:szCs w:val="24"/>
        </w:rPr>
      </w:pPr>
      <w:r w:rsidRPr="00615672">
        <w:rPr>
          <w:rFonts w:ascii="Arial" w:hAnsi="Arial" w:cs="Arial"/>
          <w:sz w:val="24"/>
          <w:szCs w:val="24"/>
        </w:rPr>
        <w:t xml:space="preserve">14.1 O Extrato do Termo de Execução Cultural será publicado no DIÁRIO OFICIAL DO MUNICÍPIO DE </w:t>
      </w:r>
      <w:r w:rsidR="00EB3AA5">
        <w:rPr>
          <w:rFonts w:ascii="Arial" w:hAnsi="Arial" w:cs="Arial"/>
          <w:sz w:val="24"/>
          <w:szCs w:val="24"/>
        </w:rPr>
        <w:t>PEDRANÓPOLIS</w:t>
      </w:r>
      <w:r w:rsidRPr="00615672">
        <w:rPr>
          <w:rFonts w:ascii="Arial" w:hAnsi="Arial" w:cs="Arial"/>
          <w:sz w:val="24"/>
          <w:szCs w:val="24"/>
        </w:rPr>
        <w:t>.</w:t>
      </w:r>
    </w:p>
    <w:p w:rsidR="0074233B" w:rsidRPr="00615672" w:rsidRDefault="0074233B" w:rsidP="0083134B">
      <w:pPr>
        <w:spacing w:after="100"/>
        <w:ind w:left="100"/>
        <w:jc w:val="both"/>
        <w:rPr>
          <w:rFonts w:ascii="Arial" w:hAnsi="Arial" w:cs="Arial"/>
          <w:b/>
          <w:bCs/>
          <w:sz w:val="24"/>
          <w:szCs w:val="24"/>
        </w:rPr>
      </w:pPr>
    </w:p>
    <w:p w:rsidR="0083134B" w:rsidRPr="00615672" w:rsidRDefault="0083134B" w:rsidP="0083134B">
      <w:pPr>
        <w:spacing w:after="100"/>
        <w:ind w:left="100"/>
        <w:jc w:val="both"/>
        <w:rPr>
          <w:rFonts w:ascii="Arial" w:hAnsi="Arial" w:cs="Arial"/>
          <w:b/>
          <w:bCs/>
          <w:sz w:val="24"/>
          <w:szCs w:val="24"/>
        </w:rPr>
      </w:pPr>
      <w:r w:rsidRPr="00615672">
        <w:rPr>
          <w:rFonts w:ascii="Arial" w:hAnsi="Arial" w:cs="Arial"/>
          <w:b/>
          <w:bCs/>
          <w:sz w:val="24"/>
          <w:szCs w:val="24"/>
        </w:rPr>
        <w:t xml:space="preserve">15. FORO </w:t>
      </w:r>
    </w:p>
    <w:p w:rsidR="0083134B" w:rsidRPr="00615672" w:rsidRDefault="0083134B" w:rsidP="0083134B">
      <w:pPr>
        <w:spacing w:after="100"/>
        <w:ind w:left="100"/>
        <w:jc w:val="both"/>
        <w:rPr>
          <w:rFonts w:ascii="Arial" w:hAnsi="Arial" w:cs="Arial"/>
          <w:sz w:val="24"/>
          <w:szCs w:val="24"/>
        </w:rPr>
      </w:pPr>
      <w:proofErr w:type="gramStart"/>
      <w:r w:rsidRPr="00615672">
        <w:rPr>
          <w:rFonts w:ascii="Arial" w:hAnsi="Arial" w:cs="Arial"/>
          <w:sz w:val="24"/>
          <w:szCs w:val="24"/>
        </w:rPr>
        <w:t>15.1 Fica</w:t>
      </w:r>
      <w:proofErr w:type="gramEnd"/>
      <w:r w:rsidRPr="00615672">
        <w:rPr>
          <w:rFonts w:ascii="Arial" w:hAnsi="Arial" w:cs="Arial"/>
          <w:sz w:val="24"/>
          <w:szCs w:val="24"/>
        </w:rPr>
        <w:t xml:space="preserve"> eleito o Foro </w:t>
      </w:r>
      <w:r w:rsidR="00523462">
        <w:rPr>
          <w:rFonts w:ascii="Arial" w:hAnsi="Arial" w:cs="Arial"/>
          <w:color w:val="FF0000"/>
          <w:sz w:val="24"/>
          <w:szCs w:val="24"/>
        </w:rPr>
        <w:t>do</w:t>
      </w:r>
      <w:r w:rsidRPr="00615672">
        <w:rPr>
          <w:rFonts w:ascii="Arial" w:hAnsi="Arial" w:cs="Arial"/>
          <w:color w:val="FF0000"/>
          <w:sz w:val="24"/>
          <w:szCs w:val="24"/>
        </w:rPr>
        <w:t xml:space="preserve"> [LOCAL] </w:t>
      </w:r>
      <w:r w:rsidRPr="00615672">
        <w:rPr>
          <w:rFonts w:ascii="Arial" w:hAnsi="Arial" w:cs="Arial"/>
          <w:sz w:val="24"/>
          <w:szCs w:val="24"/>
        </w:rPr>
        <w:t>para dirimir quaisquer dúvidas relativas ao presente Termo de Execução Cultural.</w:t>
      </w:r>
    </w:p>
    <w:p w:rsidR="0083134B" w:rsidRPr="00615672" w:rsidRDefault="0083134B" w:rsidP="0083134B">
      <w:pPr>
        <w:spacing w:after="100"/>
        <w:ind w:left="100"/>
        <w:jc w:val="both"/>
        <w:rPr>
          <w:rFonts w:ascii="Arial" w:hAnsi="Arial" w:cs="Arial"/>
          <w:sz w:val="24"/>
          <w:szCs w:val="24"/>
        </w:rPr>
      </w:pPr>
    </w:p>
    <w:p w:rsidR="0083134B" w:rsidRPr="00615672" w:rsidRDefault="00EB3AA5" w:rsidP="0083134B">
      <w:pPr>
        <w:spacing w:after="100"/>
        <w:ind w:left="100"/>
        <w:jc w:val="center"/>
        <w:rPr>
          <w:rFonts w:ascii="Arial" w:hAnsi="Arial" w:cs="Arial"/>
          <w:sz w:val="24"/>
          <w:szCs w:val="24"/>
        </w:rPr>
      </w:pPr>
      <w:r>
        <w:rPr>
          <w:rFonts w:ascii="Arial" w:hAnsi="Arial" w:cs="Arial"/>
          <w:sz w:val="24"/>
          <w:szCs w:val="24"/>
        </w:rPr>
        <w:t>PEDRANÓPOLIS</w:t>
      </w:r>
      <w:r w:rsidR="0083134B" w:rsidRPr="00615672">
        <w:rPr>
          <w:rFonts w:ascii="Arial" w:hAnsi="Arial" w:cs="Arial"/>
          <w:sz w:val="24"/>
          <w:szCs w:val="24"/>
        </w:rPr>
        <w:t xml:space="preserve">, ___ de </w:t>
      </w:r>
      <w:r w:rsidR="00B876C3" w:rsidRPr="00615672">
        <w:rPr>
          <w:rFonts w:ascii="Arial" w:hAnsi="Arial" w:cs="Arial"/>
          <w:sz w:val="24"/>
          <w:szCs w:val="24"/>
        </w:rPr>
        <w:t>XXXX</w:t>
      </w:r>
      <w:r w:rsidR="0083134B" w:rsidRPr="00615672">
        <w:rPr>
          <w:rFonts w:ascii="Arial" w:hAnsi="Arial" w:cs="Arial"/>
          <w:sz w:val="24"/>
          <w:szCs w:val="24"/>
        </w:rPr>
        <w:t xml:space="preserve"> de 2023</w:t>
      </w:r>
    </w:p>
    <w:p w:rsidR="0083134B" w:rsidRPr="00615672" w:rsidRDefault="0083134B" w:rsidP="0083134B">
      <w:pPr>
        <w:spacing w:after="100"/>
        <w:jc w:val="center"/>
        <w:rPr>
          <w:rFonts w:ascii="Arial" w:hAnsi="Arial" w:cs="Arial"/>
          <w:sz w:val="24"/>
          <w:szCs w:val="24"/>
        </w:rPr>
      </w:pPr>
      <w:r w:rsidRPr="00615672">
        <w:rPr>
          <w:rFonts w:ascii="Arial" w:hAnsi="Arial" w:cs="Arial"/>
          <w:sz w:val="24"/>
          <w:szCs w:val="24"/>
        </w:rPr>
        <w:t xml:space="preserve"> </w:t>
      </w:r>
    </w:p>
    <w:p w:rsidR="0083134B" w:rsidRPr="00615672" w:rsidRDefault="0083134B" w:rsidP="0083134B">
      <w:pPr>
        <w:spacing w:after="100"/>
        <w:jc w:val="center"/>
        <w:rPr>
          <w:rFonts w:ascii="Arial" w:hAnsi="Arial" w:cs="Arial"/>
          <w:sz w:val="24"/>
          <w:szCs w:val="24"/>
        </w:rPr>
      </w:pPr>
      <w:r w:rsidRPr="00615672">
        <w:rPr>
          <w:rFonts w:ascii="Arial" w:hAnsi="Arial" w:cs="Arial"/>
          <w:sz w:val="24"/>
          <w:szCs w:val="24"/>
        </w:rPr>
        <w:t>_________________________________________</w:t>
      </w:r>
    </w:p>
    <w:p w:rsidR="0083134B" w:rsidRPr="00523462" w:rsidRDefault="0083134B" w:rsidP="0083134B">
      <w:pPr>
        <w:spacing w:after="100"/>
        <w:jc w:val="center"/>
        <w:rPr>
          <w:rFonts w:ascii="Arial" w:hAnsi="Arial" w:cs="Arial"/>
          <w:color w:val="FF0000"/>
          <w:sz w:val="24"/>
          <w:szCs w:val="24"/>
        </w:rPr>
      </w:pPr>
      <w:r w:rsidRPr="00615672">
        <w:rPr>
          <w:rFonts w:ascii="Arial" w:hAnsi="Arial" w:cs="Arial"/>
          <w:sz w:val="24"/>
          <w:szCs w:val="24"/>
        </w:rPr>
        <w:t xml:space="preserve">Prefeito Municipal de </w:t>
      </w:r>
      <w:proofErr w:type="gramStart"/>
      <w:r w:rsidR="00EB3AA5">
        <w:rPr>
          <w:rFonts w:ascii="Arial" w:hAnsi="Arial" w:cs="Arial"/>
          <w:sz w:val="24"/>
          <w:szCs w:val="24"/>
        </w:rPr>
        <w:t>Pedranópolis</w:t>
      </w:r>
      <w:r w:rsidR="003A42FB">
        <w:rPr>
          <w:rFonts w:ascii="Arial" w:hAnsi="Arial" w:cs="Arial"/>
          <w:sz w:val="24"/>
          <w:szCs w:val="24"/>
        </w:rPr>
        <w:t xml:space="preserve"> </w:t>
      </w:r>
      <w:r w:rsidRPr="00615672">
        <w:rPr>
          <w:rFonts w:ascii="Arial" w:hAnsi="Arial" w:cs="Arial"/>
          <w:sz w:val="24"/>
          <w:szCs w:val="24"/>
        </w:rPr>
        <w:t xml:space="preserve"> –</w:t>
      </w:r>
      <w:proofErr w:type="gramEnd"/>
      <w:r w:rsidRPr="00615672">
        <w:rPr>
          <w:rFonts w:ascii="Arial" w:hAnsi="Arial" w:cs="Arial"/>
          <w:sz w:val="24"/>
          <w:szCs w:val="24"/>
        </w:rPr>
        <w:t xml:space="preserve"> </w:t>
      </w:r>
      <w:r w:rsidR="00EB3AA5" w:rsidRPr="003A42FB">
        <w:rPr>
          <w:rFonts w:ascii="Arial" w:hAnsi="Arial" w:cs="Arial"/>
          <w:sz w:val="24"/>
          <w:szCs w:val="24"/>
        </w:rPr>
        <w:t>MARCOS ADRIANO DA SILVA</w:t>
      </w:r>
      <w:r w:rsidRPr="003A42FB">
        <w:rPr>
          <w:rFonts w:ascii="Arial" w:hAnsi="Arial" w:cs="Arial"/>
          <w:sz w:val="24"/>
          <w:szCs w:val="24"/>
        </w:rPr>
        <w:t xml:space="preserve"> </w:t>
      </w:r>
    </w:p>
    <w:p w:rsidR="0083134B" w:rsidRPr="00523462" w:rsidRDefault="0083134B" w:rsidP="0083134B">
      <w:pPr>
        <w:spacing w:after="100"/>
        <w:jc w:val="center"/>
        <w:rPr>
          <w:rFonts w:ascii="Arial" w:hAnsi="Arial" w:cs="Arial"/>
          <w:color w:val="FF0000"/>
          <w:sz w:val="24"/>
          <w:szCs w:val="24"/>
        </w:rPr>
      </w:pPr>
    </w:p>
    <w:p w:rsidR="0083134B" w:rsidRPr="00615672" w:rsidRDefault="0083134B" w:rsidP="0083134B">
      <w:pPr>
        <w:spacing w:after="100"/>
        <w:jc w:val="center"/>
        <w:rPr>
          <w:rFonts w:ascii="Arial" w:hAnsi="Arial" w:cs="Arial"/>
          <w:sz w:val="24"/>
          <w:szCs w:val="24"/>
        </w:rPr>
      </w:pPr>
      <w:r w:rsidRPr="00615672">
        <w:rPr>
          <w:rFonts w:ascii="Arial" w:hAnsi="Arial" w:cs="Arial"/>
          <w:sz w:val="24"/>
          <w:szCs w:val="24"/>
        </w:rPr>
        <w:t>Pelo Agente Cultural:</w:t>
      </w:r>
    </w:p>
    <w:p w:rsidR="0083134B" w:rsidRPr="00615672" w:rsidRDefault="0083134B" w:rsidP="0083134B">
      <w:pPr>
        <w:spacing w:after="100"/>
        <w:jc w:val="center"/>
        <w:rPr>
          <w:rFonts w:ascii="Arial" w:hAnsi="Arial" w:cs="Arial"/>
          <w:sz w:val="24"/>
          <w:szCs w:val="24"/>
        </w:rPr>
      </w:pPr>
      <w:r w:rsidRPr="00615672">
        <w:rPr>
          <w:rFonts w:ascii="Arial" w:hAnsi="Arial" w:cs="Arial"/>
          <w:sz w:val="24"/>
          <w:szCs w:val="24"/>
        </w:rPr>
        <w:t>[NOME DO AGENTE CULTURAL]</w:t>
      </w:r>
    </w:p>
    <w:p w:rsidR="0083134B" w:rsidRPr="00615672" w:rsidRDefault="0083134B" w:rsidP="0083134B">
      <w:pPr>
        <w:rPr>
          <w:rFonts w:ascii="Arial" w:hAnsi="Arial" w:cs="Arial"/>
          <w:sz w:val="24"/>
          <w:szCs w:val="24"/>
        </w:rPr>
      </w:pP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ANEXO V</w:t>
      </w:r>
    </w:p>
    <w:p w:rsidR="0083134B" w:rsidRPr="00615672" w:rsidRDefault="0083134B" w:rsidP="0083134B">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RELATÓRIO DE EXECUÇÃO DO OBJETO</w:t>
      </w:r>
    </w:p>
    <w:p w:rsidR="0074233B" w:rsidRPr="00615672" w:rsidRDefault="0074233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1. DADOS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agente cultural proponente: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Nº do Termo de Execução Cultural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Vigência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Valor repassado para 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Data de entrega desse relatório: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 RESULTADOS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2.1. Resumo: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Descreva de forma resumida como foi a execução do projeto, destacando principais resultados e benefícios gerados e outras informações pertinentes.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2.2. As ações planejadas para o projeto foram realizadas?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 todas as ações foram feitas conforme o planejado.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 todas as ações foram feitas, mas com adaptações e/ou alterações.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Uma parte das ações planejadas não foi feita.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As ações não foram feitas conforme o planejado.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2.3. Ações desenvolvidas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Descreva as ações desenvolvidas, com informações detalhando ações, datas, locais, horários, etc. Fale também sobre a eventuais alterações nas atividades previstas no projeto, bem como os possíveis impactos nas metas acordadas.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2.4. Cumprimento das Metas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Metas integralmente cumpridas: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 META 1 </w:t>
      </w:r>
      <w:proofErr w:type="gramStart"/>
      <w:r w:rsidRPr="00615672">
        <w:rPr>
          <w:rFonts w:ascii="Arial" w:eastAsia="Times New Roman" w:hAnsi="Arial" w:cs="Arial"/>
          <w:color w:val="000000"/>
          <w:kern w:val="0"/>
          <w:sz w:val="24"/>
          <w:szCs w:val="24"/>
          <w:lang w:eastAsia="pt-BR"/>
          <w14:ligatures w14:val="none"/>
        </w:rPr>
        <w:t>[Descreva</w:t>
      </w:r>
      <w:proofErr w:type="gramEnd"/>
      <w:r w:rsidRPr="00615672">
        <w:rPr>
          <w:rFonts w:ascii="Arial" w:eastAsia="Times New Roman" w:hAnsi="Arial" w:cs="Arial"/>
          <w:color w:val="000000"/>
          <w:kern w:val="0"/>
          <w:sz w:val="24"/>
          <w:szCs w:val="24"/>
          <w:lang w:eastAsia="pt-BR"/>
          <w14:ligatures w14:val="none"/>
        </w:rPr>
        <w:t xml:space="preserve"> a meta, conforme consta no projeto apresentado]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OBSERVAÇÃO DA META 1: [informe como a meta foi cumprida]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Metas parcialmente cumpridas (SE HOUVER):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 META 1 </w:t>
      </w:r>
      <w:proofErr w:type="gramStart"/>
      <w:r w:rsidRPr="00615672">
        <w:rPr>
          <w:rFonts w:ascii="Arial" w:eastAsia="Times New Roman" w:hAnsi="Arial" w:cs="Arial"/>
          <w:color w:val="000000"/>
          <w:kern w:val="0"/>
          <w:sz w:val="24"/>
          <w:szCs w:val="24"/>
          <w:lang w:eastAsia="pt-BR"/>
          <w14:ligatures w14:val="none"/>
        </w:rPr>
        <w:t>[Descreva</w:t>
      </w:r>
      <w:proofErr w:type="gramEnd"/>
      <w:r w:rsidRPr="00615672">
        <w:rPr>
          <w:rFonts w:ascii="Arial" w:eastAsia="Times New Roman" w:hAnsi="Arial" w:cs="Arial"/>
          <w:color w:val="000000"/>
          <w:kern w:val="0"/>
          <w:sz w:val="24"/>
          <w:szCs w:val="24"/>
          <w:lang w:eastAsia="pt-BR"/>
          <w14:ligatures w14:val="none"/>
        </w:rPr>
        <w:t xml:space="preserve"> a meta, conforme consta no projeto apresentado]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Observações da Meta 1: [Informe qual parte da meta foi cumprida]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Justificativa</w:t>
      </w:r>
      <w:proofErr w:type="gramEnd"/>
      <w:r w:rsidRPr="00615672">
        <w:rPr>
          <w:rFonts w:ascii="Arial" w:eastAsia="Times New Roman" w:hAnsi="Arial" w:cs="Arial"/>
          <w:color w:val="000000"/>
          <w:kern w:val="0"/>
          <w:sz w:val="24"/>
          <w:szCs w:val="24"/>
          <w:lang w:eastAsia="pt-BR"/>
          <w14:ligatures w14:val="none"/>
        </w:rPr>
        <w:t xml:space="preserve"> para o não cumprimento integral: [Explique porque parte da meta não foi cumprida]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Metas não cumpridas (se houver)</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 Meta 1 </w:t>
      </w:r>
      <w:proofErr w:type="gramStart"/>
      <w:r w:rsidRPr="00615672">
        <w:rPr>
          <w:rFonts w:ascii="Arial" w:eastAsia="Times New Roman" w:hAnsi="Arial" w:cs="Arial"/>
          <w:color w:val="000000"/>
          <w:kern w:val="0"/>
          <w:sz w:val="24"/>
          <w:szCs w:val="24"/>
          <w:lang w:eastAsia="pt-BR"/>
          <w14:ligatures w14:val="none"/>
        </w:rPr>
        <w:t>[Descreva</w:t>
      </w:r>
      <w:proofErr w:type="gramEnd"/>
      <w:r w:rsidRPr="00615672">
        <w:rPr>
          <w:rFonts w:ascii="Arial" w:eastAsia="Times New Roman" w:hAnsi="Arial" w:cs="Arial"/>
          <w:color w:val="000000"/>
          <w:kern w:val="0"/>
          <w:sz w:val="24"/>
          <w:szCs w:val="24"/>
          <w:lang w:eastAsia="pt-BR"/>
          <w14:ligatures w14:val="none"/>
        </w:rPr>
        <w:t xml:space="preserve"> a meta, conforme consta no projeto apresentado]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Justificativa</w:t>
      </w:r>
      <w:proofErr w:type="gramEnd"/>
      <w:r w:rsidRPr="00615672">
        <w:rPr>
          <w:rFonts w:ascii="Arial" w:eastAsia="Times New Roman" w:hAnsi="Arial" w:cs="Arial"/>
          <w:color w:val="000000"/>
          <w:kern w:val="0"/>
          <w:sz w:val="24"/>
          <w:szCs w:val="24"/>
          <w:lang w:eastAsia="pt-BR"/>
          <w14:ligatures w14:val="none"/>
        </w:rPr>
        <w:t xml:space="preserve"> para o não cumprimento: [Explique porque a meta não foi cumprida]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 PRODUTOS GERADOS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3.1. A execução do projeto gerou algum produto?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Exemplos: vídeos, produção musical, produção gráfica etc.</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lastRenderedPageBreak/>
        <w:t>3.1.1. Quais produtos culturais foram gerados?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 Informe também as quantidades.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Publicação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Livro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Catálogo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Live (transmissão on-line)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Vídeo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Documentário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Filme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Relatório de pesquisa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Produção musical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Jogo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Artesanato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Obras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Espetáculo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Show musical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Música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Outros: ____________________________________________</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3.1.2. Como os produtos desenvolvidos ficaram disponíveis para o público após o fim do projeto?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Exemplos: publicações impressas, vídeos no YouTube?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3.2. Quais foram os resultados gerados pelo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Detalhe os resultados gerados por cada atividade prevista no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3.2.1 Pensando</w:t>
      </w:r>
      <w:proofErr w:type="gramEnd"/>
      <w:r w:rsidRPr="00615672">
        <w:rPr>
          <w:rFonts w:ascii="Arial" w:eastAsia="Times New Roman" w:hAnsi="Arial" w:cs="Arial"/>
          <w:b/>
          <w:bCs/>
          <w:color w:val="000000"/>
          <w:kern w:val="0"/>
          <w:sz w:val="24"/>
          <w:szCs w:val="24"/>
          <w:lang w:eastAsia="pt-BR"/>
          <w14:ligatures w14:val="none"/>
        </w:rPr>
        <w:t xml:space="preserve"> nos resultados finais gerados pelo projeto, você considera que ele …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Desenvolveu processos de criação, de investigação ou de pesquisa.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Desenvolveu estudos, pesquisas e análises sobre o contexto de atuação.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Colaborou para manter as atividades culturais do coletivo.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Fortaleceu a identidade cultural do coletivo.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Promoveu as práticas culturais do coletivo no espaço em que foi desenvolvido.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lastRenderedPageBreak/>
        <w:t>(  )</w:t>
      </w:r>
      <w:proofErr w:type="gramEnd"/>
      <w:r w:rsidRPr="00615672">
        <w:rPr>
          <w:rFonts w:ascii="Arial" w:eastAsia="Times New Roman" w:hAnsi="Arial" w:cs="Arial"/>
          <w:color w:val="000000"/>
          <w:kern w:val="0"/>
          <w:sz w:val="24"/>
          <w:szCs w:val="24"/>
          <w:lang w:eastAsia="pt-BR"/>
          <w14:ligatures w14:val="none"/>
        </w:rPr>
        <w:t xml:space="preserve"> Promoveu a formação em linguagens, técnicas e práticas artísticas e culturais.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Ofereceu programações artísticas e culturais para a comunidade do entorno.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Atuou na preservação, na proteção e na salvaguarda de bens e manifestações culturais.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4. PÚBLICO ALCANÇADO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a quantidade de pessoas beneficiadas pelo projeto, demonstre os mecanismos utilizados para mensuração, a exemplo de listas de presenças. Em caso de baixa frequência ou oscilação relevante informe as justificativas.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5. EQUIPE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5.1 Quantas</w:t>
      </w:r>
      <w:proofErr w:type="gramEnd"/>
      <w:r w:rsidRPr="00615672">
        <w:rPr>
          <w:rFonts w:ascii="Arial" w:eastAsia="Times New Roman" w:hAnsi="Arial" w:cs="Arial"/>
          <w:b/>
          <w:bCs/>
          <w:color w:val="000000"/>
          <w:kern w:val="0"/>
          <w:sz w:val="24"/>
          <w:szCs w:val="24"/>
          <w:lang w:eastAsia="pt-BR"/>
          <w14:ligatures w14:val="none"/>
        </w:rPr>
        <w:t xml:space="preserve"> pessoas fizeram parte da equipe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Digite um número exato (exemplo: 23).</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5.2 Houve</w:t>
      </w:r>
      <w:proofErr w:type="gramEnd"/>
      <w:r w:rsidRPr="00615672">
        <w:rPr>
          <w:rFonts w:ascii="Arial" w:eastAsia="Times New Roman" w:hAnsi="Arial" w:cs="Arial"/>
          <w:b/>
          <w:bCs/>
          <w:color w:val="000000"/>
          <w:kern w:val="0"/>
          <w:sz w:val="24"/>
          <w:szCs w:val="24"/>
          <w:lang w:eastAsia="pt-BR"/>
          <w14:ligatures w14:val="none"/>
        </w:rPr>
        <w:t xml:space="preserve"> mudanças na equipe ao longo da execução do projeto?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        (  ) Não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se entraram ou saíram pessoas na equipe durante a execução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1139"/>
        <w:gridCol w:w="1739"/>
        <w:gridCol w:w="1114"/>
        <w:gridCol w:w="1309"/>
        <w:gridCol w:w="1542"/>
      </w:tblGrid>
      <w:tr w:rsidR="0083134B" w:rsidRPr="006B3CC3" w:rsidTr="009B7330">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89728C">
            <w:pPr>
              <w:spacing w:before="120" w:after="120" w:line="240" w:lineRule="auto"/>
              <w:ind w:left="120" w:right="120"/>
              <w:jc w:val="both"/>
              <w:rPr>
                <w:rFonts w:ascii="Arial" w:eastAsia="Times New Roman" w:hAnsi="Arial" w:cs="Arial"/>
                <w:b/>
                <w:bCs/>
                <w:kern w:val="0"/>
                <w:lang w:eastAsia="pt-BR"/>
                <w14:ligatures w14:val="none"/>
              </w:rPr>
            </w:pPr>
            <w:r w:rsidRPr="006B3CC3">
              <w:rPr>
                <w:rFonts w:ascii="Arial" w:eastAsia="Times New Roman" w:hAnsi="Arial" w:cs="Arial"/>
                <w:b/>
                <w:bCs/>
                <w:kern w:val="0"/>
                <w:lang w:eastAsia="pt-BR"/>
                <w14:ligatures w14:val="none"/>
              </w:rPr>
              <w:t>Nome do profissional/</w:t>
            </w:r>
            <w:r w:rsidR="0089728C" w:rsidRPr="006B3CC3">
              <w:rPr>
                <w:rFonts w:ascii="Arial" w:eastAsia="Times New Roman" w:hAnsi="Arial" w:cs="Arial"/>
                <w:b/>
                <w:bCs/>
                <w:kern w:val="0"/>
                <w:lang w:eastAsia="pt-BR"/>
                <w14:ligatures w14:val="none"/>
              </w:rPr>
              <w:t xml:space="preserve"> </w:t>
            </w:r>
            <w:r w:rsidRPr="006B3CC3">
              <w:rPr>
                <w:rFonts w:ascii="Arial" w:eastAsia="Times New Roman" w:hAnsi="Arial" w:cs="Arial"/>
                <w:b/>
                <w:bCs/>
                <w:kern w:val="0"/>
                <w:lang w:eastAsia="pt-BR"/>
                <w14:ligatures w14:val="none"/>
              </w:rPr>
              <w:t>empresa</w:t>
            </w:r>
          </w:p>
        </w:tc>
        <w:tc>
          <w:tcPr>
            <w:tcW w:w="884" w:type="dxa"/>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 xml:space="preserve">Pessoa </w:t>
            </w:r>
            <w:proofErr w:type="spellStart"/>
            <w:r w:rsidRPr="006B3CC3">
              <w:rPr>
                <w:rFonts w:ascii="Arial" w:eastAsia="Times New Roman" w:hAnsi="Arial" w:cs="Arial"/>
                <w:b/>
                <w:bCs/>
                <w:kern w:val="0"/>
                <w:lang w:eastAsia="pt-BR"/>
                <w14:ligatures w14:val="none"/>
              </w:rPr>
              <w:t>índigena</w:t>
            </w:r>
            <w:proofErr w:type="spellEnd"/>
            <w:r w:rsidRPr="006B3CC3">
              <w:rPr>
                <w:rFonts w:ascii="Arial" w:eastAsia="Times New Roman" w:hAnsi="Arial" w:cs="Arial"/>
                <w:b/>
                <w:bCs/>
                <w:kern w:val="0"/>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Pessoa com deficiência?</w:t>
            </w:r>
          </w:p>
        </w:tc>
      </w:tr>
      <w:tr w:rsidR="0083134B" w:rsidRPr="006B3CC3" w:rsidTr="009B7330">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B3CC3" w:rsidRDefault="0083134B" w:rsidP="009B7330">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Sim/Não</w:t>
            </w:r>
          </w:p>
        </w:tc>
      </w:tr>
    </w:tbl>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 LOCAIS DE REALIZAÇÃO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6.1 De</w:t>
      </w:r>
      <w:proofErr w:type="gramEnd"/>
      <w:r w:rsidRPr="00615672">
        <w:rPr>
          <w:rFonts w:ascii="Arial" w:eastAsia="Times New Roman" w:hAnsi="Arial" w:cs="Arial"/>
          <w:b/>
          <w:bCs/>
          <w:color w:val="000000"/>
          <w:kern w:val="0"/>
          <w:sz w:val="24"/>
          <w:szCs w:val="24"/>
          <w:lang w:eastAsia="pt-BR"/>
          <w14:ligatures w14:val="none"/>
        </w:rPr>
        <w:t xml:space="preserve"> que modo o público acessou a ação ou o produto cultural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)1. Presencial.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 2. Virtual.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 3. Híbrido (presencial e virtual).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r w:rsidRPr="00615672">
        <w:rPr>
          <w:rFonts w:ascii="Arial" w:eastAsia="Times New Roman" w:hAnsi="Arial" w:cs="Arial"/>
          <w:b/>
          <w:bCs/>
          <w:color w:val="000000"/>
          <w:kern w:val="0"/>
          <w:sz w:val="24"/>
          <w:szCs w:val="24"/>
          <w:lang w:eastAsia="pt-BR"/>
          <w14:ligatures w14:val="none"/>
        </w:rPr>
        <w:t>Caso você tenha marcado os itens 2 ou 3 (virtual e híbrido):</w:t>
      </w:r>
    </w:p>
    <w:p w:rsidR="0074233B" w:rsidRPr="00615672" w:rsidRDefault="0074233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6.2 Quais</w:t>
      </w:r>
      <w:proofErr w:type="gramEnd"/>
      <w:r w:rsidRPr="00615672">
        <w:rPr>
          <w:rFonts w:ascii="Arial" w:eastAsia="Times New Roman" w:hAnsi="Arial" w:cs="Arial"/>
          <w:b/>
          <w:bCs/>
          <w:color w:val="000000"/>
          <w:kern w:val="0"/>
          <w:sz w:val="24"/>
          <w:szCs w:val="24"/>
          <w:lang w:eastAsia="pt-BR"/>
          <w14:ligatures w14:val="none"/>
        </w:rPr>
        <w:t xml:space="preserve"> plataformas virtuais foram usadas?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Você pode marcar mais de uma opção.</w:t>
      </w:r>
    </w:p>
    <w:p w:rsidR="0083134B" w:rsidRPr="00094486" w:rsidRDefault="0083134B" w:rsidP="0083134B">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094486">
        <w:rPr>
          <w:rFonts w:ascii="Arial" w:eastAsia="Times New Roman" w:hAnsi="Arial" w:cs="Arial"/>
          <w:color w:val="000000"/>
          <w:kern w:val="0"/>
          <w:sz w:val="24"/>
          <w:szCs w:val="24"/>
          <w:lang w:val="en-PH" w:eastAsia="pt-BR"/>
          <w14:ligatures w14:val="none"/>
        </w:rPr>
        <w:t xml:space="preserve">(  </w:t>
      </w:r>
      <w:proofErr w:type="gramStart"/>
      <w:r w:rsidRPr="00094486">
        <w:rPr>
          <w:rFonts w:ascii="Arial" w:eastAsia="Times New Roman" w:hAnsi="Arial" w:cs="Arial"/>
          <w:color w:val="000000"/>
          <w:kern w:val="0"/>
          <w:sz w:val="24"/>
          <w:szCs w:val="24"/>
          <w:lang w:val="en-PH" w:eastAsia="pt-BR"/>
          <w14:ligatures w14:val="none"/>
        </w:rPr>
        <w:t>)</w:t>
      </w:r>
      <w:r w:rsidR="000C1429" w:rsidRPr="00094486">
        <w:rPr>
          <w:rFonts w:ascii="Arial" w:eastAsia="Times New Roman" w:hAnsi="Arial" w:cs="Arial"/>
          <w:color w:val="000000"/>
          <w:kern w:val="0"/>
          <w:sz w:val="24"/>
          <w:szCs w:val="24"/>
          <w:lang w:val="en-PH" w:eastAsia="pt-BR"/>
          <w14:ligatures w14:val="none"/>
        </w:rPr>
        <w:t>YouTube</w:t>
      </w:r>
      <w:proofErr w:type="gramEnd"/>
    </w:p>
    <w:p w:rsidR="0083134B" w:rsidRPr="00094486" w:rsidRDefault="0083134B" w:rsidP="0083134B">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094486">
        <w:rPr>
          <w:rFonts w:ascii="Arial" w:eastAsia="Times New Roman" w:hAnsi="Arial" w:cs="Arial"/>
          <w:color w:val="000000"/>
          <w:kern w:val="0"/>
          <w:sz w:val="24"/>
          <w:szCs w:val="24"/>
          <w:lang w:val="en-PH" w:eastAsia="pt-BR"/>
          <w14:ligatures w14:val="none"/>
        </w:rPr>
        <w:t xml:space="preserve">(  </w:t>
      </w:r>
      <w:proofErr w:type="gramStart"/>
      <w:r w:rsidRPr="00094486">
        <w:rPr>
          <w:rFonts w:ascii="Arial" w:eastAsia="Times New Roman" w:hAnsi="Arial" w:cs="Arial"/>
          <w:color w:val="000000"/>
          <w:kern w:val="0"/>
          <w:sz w:val="24"/>
          <w:szCs w:val="24"/>
          <w:lang w:val="en-PH" w:eastAsia="pt-BR"/>
          <w14:ligatures w14:val="none"/>
        </w:rPr>
        <w:t>)Instagram</w:t>
      </w:r>
      <w:proofErr w:type="gramEnd"/>
      <w:r w:rsidRPr="00094486">
        <w:rPr>
          <w:rFonts w:ascii="Arial" w:eastAsia="Times New Roman" w:hAnsi="Arial" w:cs="Arial"/>
          <w:color w:val="000000"/>
          <w:kern w:val="0"/>
          <w:sz w:val="24"/>
          <w:szCs w:val="24"/>
          <w:lang w:val="en-PH" w:eastAsia="pt-BR"/>
          <w14:ligatures w14:val="none"/>
        </w:rPr>
        <w:t xml:space="preserve"> / IGTV</w:t>
      </w:r>
    </w:p>
    <w:p w:rsidR="0083134B" w:rsidRPr="00094486" w:rsidRDefault="0083134B" w:rsidP="0083134B">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094486">
        <w:rPr>
          <w:rFonts w:ascii="Arial" w:eastAsia="Times New Roman" w:hAnsi="Arial" w:cs="Arial"/>
          <w:color w:val="000000"/>
          <w:kern w:val="0"/>
          <w:sz w:val="24"/>
          <w:szCs w:val="24"/>
          <w:lang w:val="en-PH" w:eastAsia="pt-BR"/>
          <w14:ligatures w14:val="none"/>
        </w:rPr>
        <w:t xml:space="preserve">(  </w:t>
      </w:r>
      <w:proofErr w:type="gramStart"/>
      <w:r w:rsidRPr="00094486">
        <w:rPr>
          <w:rFonts w:ascii="Arial" w:eastAsia="Times New Roman" w:hAnsi="Arial" w:cs="Arial"/>
          <w:color w:val="000000"/>
          <w:kern w:val="0"/>
          <w:sz w:val="24"/>
          <w:szCs w:val="24"/>
          <w:lang w:val="en-PH" w:eastAsia="pt-BR"/>
          <w14:ligatures w14:val="none"/>
        </w:rPr>
        <w:t>)</w:t>
      </w:r>
      <w:r w:rsidR="000C1429" w:rsidRPr="00094486">
        <w:rPr>
          <w:rFonts w:ascii="Arial" w:eastAsia="Times New Roman" w:hAnsi="Arial" w:cs="Arial"/>
          <w:color w:val="000000"/>
          <w:kern w:val="0"/>
          <w:sz w:val="24"/>
          <w:szCs w:val="24"/>
          <w:lang w:val="en-PH" w:eastAsia="pt-BR"/>
          <w14:ligatures w14:val="none"/>
        </w:rPr>
        <w:t>Face</w:t>
      </w:r>
      <w:proofErr w:type="gramEnd"/>
      <w:r w:rsidR="000C1429" w:rsidRPr="00094486">
        <w:rPr>
          <w:rFonts w:ascii="Arial" w:eastAsia="Times New Roman" w:hAnsi="Arial" w:cs="Arial"/>
          <w:color w:val="000000"/>
          <w:kern w:val="0"/>
          <w:sz w:val="24"/>
          <w:szCs w:val="24"/>
          <w:lang w:val="en-PH" w:eastAsia="pt-BR"/>
          <w14:ligatures w14:val="none"/>
        </w:rPr>
        <w:t xml:space="preserve"> book</w:t>
      </w:r>
    </w:p>
    <w:p w:rsidR="0083134B" w:rsidRPr="00094486" w:rsidRDefault="0083134B" w:rsidP="0083134B">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094486">
        <w:rPr>
          <w:rFonts w:ascii="Arial" w:eastAsia="Times New Roman" w:hAnsi="Arial" w:cs="Arial"/>
          <w:color w:val="000000"/>
          <w:kern w:val="0"/>
          <w:sz w:val="24"/>
          <w:szCs w:val="24"/>
          <w:lang w:val="en-PH" w:eastAsia="pt-BR"/>
          <w14:ligatures w14:val="none"/>
        </w:rPr>
        <w:t xml:space="preserve">(  </w:t>
      </w:r>
      <w:proofErr w:type="gramStart"/>
      <w:r w:rsidRPr="00094486">
        <w:rPr>
          <w:rFonts w:ascii="Arial" w:eastAsia="Times New Roman" w:hAnsi="Arial" w:cs="Arial"/>
          <w:color w:val="000000"/>
          <w:kern w:val="0"/>
          <w:sz w:val="24"/>
          <w:szCs w:val="24"/>
          <w:lang w:val="en-PH" w:eastAsia="pt-BR"/>
          <w14:ligatures w14:val="none"/>
        </w:rPr>
        <w:t>)</w:t>
      </w:r>
      <w:proofErr w:type="spellStart"/>
      <w:r w:rsidRPr="00094486">
        <w:rPr>
          <w:rFonts w:ascii="Arial" w:eastAsia="Times New Roman" w:hAnsi="Arial" w:cs="Arial"/>
          <w:color w:val="000000"/>
          <w:kern w:val="0"/>
          <w:sz w:val="24"/>
          <w:szCs w:val="24"/>
          <w:lang w:val="en-PH" w:eastAsia="pt-BR"/>
          <w14:ligatures w14:val="none"/>
        </w:rPr>
        <w:t>TikTok</w:t>
      </w:r>
      <w:proofErr w:type="spellEnd"/>
      <w:proofErr w:type="gramEnd"/>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Google </w:t>
      </w:r>
      <w:proofErr w:type="spellStart"/>
      <w:r w:rsidRPr="00615672">
        <w:rPr>
          <w:rFonts w:ascii="Arial" w:eastAsia="Times New Roman" w:hAnsi="Arial" w:cs="Arial"/>
          <w:color w:val="000000"/>
          <w:kern w:val="0"/>
          <w:sz w:val="24"/>
          <w:szCs w:val="24"/>
          <w:lang w:eastAsia="pt-BR"/>
          <w14:ligatures w14:val="none"/>
        </w:rPr>
        <w:t>Meet</w:t>
      </w:r>
      <w:proofErr w:type="spellEnd"/>
      <w:r w:rsidRPr="00615672">
        <w:rPr>
          <w:rFonts w:ascii="Arial" w:eastAsia="Times New Roman" w:hAnsi="Arial" w:cs="Arial"/>
          <w:color w:val="000000"/>
          <w:kern w:val="0"/>
          <w:sz w:val="24"/>
          <w:szCs w:val="24"/>
          <w:lang w:eastAsia="pt-BR"/>
          <w14:ligatures w14:val="none"/>
        </w:rPr>
        <w:t>, Zoom etc.</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Outros: _____________________________________________</w:t>
      </w:r>
    </w:p>
    <w:p w:rsidR="0074233B" w:rsidRPr="00615672" w:rsidRDefault="0074233B" w:rsidP="0083134B">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6.3 Informe aqui os links dessas plataformas: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r w:rsidRPr="00615672">
        <w:rPr>
          <w:rFonts w:ascii="Arial" w:eastAsia="Times New Roman" w:hAnsi="Arial" w:cs="Arial"/>
          <w:b/>
          <w:bCs/>
          <w:color w:val="000000"/>
          <w:kern w:val="0"/>
          <w:sz w:val="24"/>
          <w:szCs w:val="24"/>
          <w:lang w:eastAsia="pt-BR"/>
          <w14:ligatures w14:val="none"/>
        </w:rPr>
        <w:t>Caso você tenha marcado os itens 1 e 3 (Presencial e Híbrido):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6.4 De</w:t>
      </w:r>
      <w:proofErr w:type="gramEnd"/>
      <w:r w:rsidRPr="00615672">
        <w:rPr>
          <w:rFonts w:ascii="Arial" w:eastAsia="Times New Roman" w:hAnsi="Arial" w:cs="Arial"/>
          <w:b/>
          <w:bCs/>
          <w:color w:val="000000"/>
          <w:kern w:val="0"/>
          <w:sz w:val="24"/>
          <w:szCs w:val="24"/>
          <w:lang w:eastAsia="pt-BR"/>
          <w14:ligatures w14:val="none"/>
        </w:rPr>
        <w:t xml:space="preserve"> que forma aconteceram as ações e atividades presenciais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)1. Fixas, sempre no mesmo local.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)2. Itinerantes, em diferentes locais.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  )3. Principalmente em </w:t>
      </w:r>
      <w:proofErr w:type="gramStart"/>
      <w:r w:rsidRPr="00615672">
        <w:rPr>
          <w:rFonts w:ascii="Arial" w:eastAsia="Times New Roman" w:hAnsi="Arial" w:cs="Arial"/>
          <w:color w:val="000000"/>
          <w:kern w:val="0"/>
          <w:sz w:val="24"/>
          <w:szCs w:val="24"/>
          <w:lang w:eastAsia="pt-BR"/>
          <w14:ligatures w14:val="none"/>
        </w:rPr>
        <w:t>um local base</w:t>
      </w:r>
      <w:proofErr w:type="gramEnd"/>
      <w:r w:rsidRPr="00615672">
        <w:rPr>
          <w:rFonts w:ascii="Arial" w:eastAsia="Times New Roman" w:hAnsi="Arial" w:cs="Arial"/>
          <w:color w:val="000000"/>
          <w:kern w:val="0"/>
          <w:sz w:val="24"/>
          <w:szCs w:val="24"/>
          <w:lang w:eastAsia="pt-BR"/>
          <w14:ligatures w14:val="none"/>
        </w:rPr>
        <w:t>, mas com ações também em outros locais.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r w:rsidRPr="00615672">
        <w:rPr>
          <w:rFonts w:ascii="Arial" w:eastAsia="Times New Roman" w:hAnsi="Arial" w:cs="Arial"/>
          <w:b/>
          <w:bCs/>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6.5 Em</w:t>
      </w:r>
      <w:proofErr w:type="gramEnd"/>
      <w:r w:rsidRPr="00615672">
        <w:rPr>
          <w:rFonts w:ascii="Arial" w:eastAsia="Times New Roman" w:hAnsi="Arial" w:cs="Arial"/>
          <w:b/>
          <w:bCs/>
          <w:color w:val="000000"/>
          <w:kern w:val="0"/>
          <w:sz w:val="24"/>
          <w:szCs w:val="24"/>
          <w:lang w:eastAsia="pt-BR"/>
          <w14:ligatures w14:val="none"/>
        </w:rPr>
        <w:t xml:space="preserve"> que município o projeto aconteceu?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6.6 Em</w:t>
      </w:r>
      <w:proofErr w:type="gramEnd"/>
      <w:r w:rsidRPr="00615672">
        <w:rPr>
          <w:rFonts w:ascii="Arial" w:eastAsia="Times New Roman" w:hAnsi="Arial" w:cs="Arial"/>
          <w:b/>
          <w:bCs/>
          <w:color w:val="000000"/>
          <w:kern w:val="0"/>
          <w:sz w:val="24"/>
          <w:szCs w:val="24"/>
          <w:lang w:eastAsia="pt-BR"/>
          <w14:ligatures w14:val="none"/>
        </w:rPr>
        <w:t xml:space="preserve"> que área do município o projeto foi realizado?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Zona urbana central.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Zona urbana periférica.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Zona rural.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Área de vulnerabilidade social.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Unidades habitacionais.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Territórios indígenas (demarcados ou em processo de demarcação).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)Comunidades</w:t>
      </w:r>
      <w:proofErr w:type="gramEnd"/>
      <w:r w:rsidRPr="00615672">
        <w:rPr>
          <w:rFonts w:ascii="Arial" w:eastAsia="Times New Roman" w:hAnsi="Arial" w:cs="Arial"/>
          <w:color w:val="000000"/>
          <w:kern w:val="0"/>
          <w:sz w:val="24"/>
          <w:szCs w:val="24"/>
          <w:lang w:eastAsia="pt-BR"/>
          <w14:ligatures w14:val="none"/>
        </w:rPr>
        <w:t xml:space="preserve"> quilombolas (terra titulada, em processo de titulação, com registro na Fundação Palmares).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Áreas atingidas por barragem.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)Território</w:t>
      </w:r>
      <w:proofErr w:type="gramEnd"/>
      <w:r w:rsidRPr="00615672">
        <w:rPr>
          <w:rFonts w:ascii="Arial" w:eastAsia="Times New Roman" w:hAnsi="Arial" w:cs="Arial"/>
          <w:color w:val="000000"/>
          <w:kern w:val="0"/>
          <w:sz w:val="24"/>
          <w:szCs w:val="24"/>
          <w:lang w:eastAsia="pt-BR"/>
          <w14:ligatures w14:val="none"/>
        </w:rPr>
        <w:t xml:space="preserve"> de povos e comunidades tradicionais (ribeirinhos, louceiros, cipozeiro, pequizeiros, vazanteiros, povos do mar etc.).</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Outros: ___________________________________________________</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6.7 Onde</w:t>
      </w:r>
      <w:proofErr w:type="gramEnd"/>
      <w:r w:rsidRPr="00615672">
        <w:rPr>
          <w:rFonts w:ascii="Arial" w:eastAsia="Times New Roman" w:hAnsi="Arial" w:cs="Arial"/>
          <w:b/>
          <w:bCs/>
          <w:color w:val="000000"/>
          <w:kern w:val="0"/>
          <w:sz w:val="24"/>
          <w:szCs w:val="24"/>
          <w:lang w:eastAsia="pt-BR"/>
          <w14:ligatures w14:val="none"/>
        </w:rPr>
        <w:t xml:space="preserve"> o projeto foi realizado?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Você pode marcar mais de uma opção.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Equipamento cultural público municipal.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Equipamento cultural público estadual.</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Espaço cultural independente.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Escola.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Praça.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Rua.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Parque.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Outros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w:t>
      </w: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7. DIVULGAÇÃO DO PROJETO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como o projeto foi divulgado. Ex.: Divulgado no Instagram</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8. CONTRAPARTIDA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Descreva como a contrapartida foi executada, quando foi executada e onde foi executada.</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9. TÓPICOS ADICIONAIS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Inclua aqui informações relevantes que não foram abordadas nos tópicos anteriores, se houver.</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10. ANEXOS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Junte documentos que comprovem que você exec</w:t>
      </w:r>
      <w:r w:rsidR="0089728C" w:rsidRPr="00615672">
        <w:rPr>
          <w:rFonts w:ascii="Arial" w:eastAsia="Times New Roman" w:hAnsi="Arial" w:cs="Arial"/>
          <w:color w:val="000000"/>
          <w:kern w:val="0"/>
          <w:sz w:val="24"/>
          <w:szCs w:val="24"/>
          <w:lang w:eastAsia="pt-BR"/>
          <w14:ligatures w14:val="none"/>
        </w:rPr>
        <w:t>utou o projeto, tais como lista</w:t>
      </w:r>
      <w:r w:rsidRPr="00615672">
        <w:rPr>
          <w:rFonts w:ascii="Arial" w:eastAsia="Times New Roman" w:hAnsi="Arial" w:cs="Arial"/>
          <w:color w:val="000000"/>
          <w:kern w:val="0"/>
          <w:sz w:val="24"/>
          <w:szCs w:val="24"/>
          <w:lang w:eastAsia="pt-BR"/>
          <w14:ligatures w14:val="none"/>
        </w:rPr>
        <w:t xml:space="preserve"> de presença, relatório fotográfico, vídeos, depoimentos, entre outros.</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9728C" w:rsidRPr="00615672" w:rsidRDefault="0089728C"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p>
    <w:p w:rsidR="0089728C" w:rsidRPr="00615672" w:rsidRDefault="0089728C"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w:t>
      </w:r>
    </w:p>
    <w:p w:rsidR="0083134B" w:rsidRPr="00615672" w:rsidRDefault="0083134B"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Assinatura do Agente Cultural Proponente</w:t>
      </w:r>
    </w:p>
    <w:p w:rsidR="0083134B" w:rsidRPr="00615672" w:rsidRDefault="0083134B" w:rsidP="0083134B">
      <w:pPr>
        <w:rPr>
          <w:rFonts w:ascii="Arial" w:hAnsi="Arial" w:cs="Arial"/>
          <w:sz w:val="24"/>
          <w:szCs w:val="24"/>
        </w:rPr>
      </w:pPr>
    </w:p>
    <w:p w:rsidR="0083134B" w:rsidRPr="00615672" w:rsidRDefault="0083134B" w:rsidP="0083134B">
      <w:pPr>
        <w:rPr>
          <w:rFonts w:ascii="Arial" w:hAnsi="Arial" w:cs="Arial"/>
          <w:sz w:val="24"/>
          <w:szCs w:val="24"/>
        </w:rPr>
      </w:pPr>
    </w:p>
    <w:p w:rsidR="0083134B" w:rsidRPr="00615672" w:rsidRDefault="0083134B" w:rsidP="0083134B">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ANEXO VI</w:t>
      </w:r>
    </w:p>
    <w:p w:rsidR="0083134B" w:rsidRPr="00615672" w:rsidRDefault="0083134B" w:rsidP="0083134B">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DECLARAÇÃO DE REPRESENTAÇÃO DE GRUPO OU COLETIVO</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9728C">
      <w:pPr>
        <w:spacing w:before="120" w:after="120" w:line="240" w:lineRule="auto"/>
        <w:ind w:left="120" w:right="120"/>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OBS.: Essa declaração deve ser preenchida somente por proponentes que sejam um grupo ou coletivo sem personalidade jurídica, ou seja, sem CNPJ.</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GRUPO ARTÍSTICO: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NOME DO REPRESENTANTE INTEGRANTE DO GRUPO OU COLETIVO ARTÍSTICO:</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DADOS PESSOAIS DO REPRESENTANTE: [IDENTIDADE, CPF, E-MAIL E TELEFONE]</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83134B" w:rsidRPr="00615672" w:rsidRDefault="0083134B" w:rsidP="0083134B">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2934"/>
        <w:gridCol w:w="2397"/>
      </w:tblGrid>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ASSINATURAS</w:t>
            </w:r>
          </w:p>
        </w:tc>
      </w:tr>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r w:rsidR="0083134B" w:rsidRPr="00615672" w:rsidTr="009B73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134B" w:rsidRPr="00615672" w:rsidRDefault="0083134B" w:rsidP="009B7330">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bl>
    <w:p w:rsidR="0083134B" w:rsidRPr="00615672" w:rsidRDefault="0083134B"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t> </w:t>
      </w:r>
    </w:p>
    <w:p w:rsidR="0083134B" w:rsidRPr="00615672" w:rsidRDefault="0083134B" w:rsidP="0083134B">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[LOCAL</w:t>
      </w:r>
      <w:r w:rsidR="0089728C" w:rsidRPr="00615672">
        <w:rPr>
          <w:rFonts w:ascii="Arial" w:eastAsia="Times New Roman" w:hAnsi="Arial" w:cs="Arial"/>
          <w:color w:val="000000"/>
          <w:kern w:val="0"/>
          <w:sz w:val="24"/>
          <w:szCs w:val="24"/>
          <w:lang w:eastAsia="pt-BR"/>
          <w14:ligatures w14:val="none"/>
        </w:rPr>
        <w:t xml:space="preserve"> e </w:t>
      </w:r>
      <w:r w:rsidRPr="00615672">
        <w:rPr>
          <w:rFonts w:ascii="Arial" w:eastAsia="Times New Roman" w:hAnsi="Arial" w:cs="Arial"/>
          <w:color w:val="000000"/>
          <w:kern w:val="0"/>
          <w:sz w:val="24"/>
          <w:szCs w:val="24"/>
          <w:lang w:eastAsia="pt-BR"/>
          <w14:ligatures w14:val="none"/>
        </w:rPr>
        <w:t>DATA]</w:t>
      </w:r>
    </w:p>
    <w:p w:rsidR="0083134B" w:rsidRPr="00615672" w:rsidRDefault="0083134B" w:rsidP="0083134B">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rsidR="0083134B" w:rsidRPr="00615672" w:rsidRDefault="0083134B" w:rsidP="0083134B">
      <w:pPr>
        <w:rPr>
          <w:rFonts w:ascii="Arial" w:hAnsi="Arial" w:cs="Arial"/>
          <w:sz w:val="24"/>
          <w:szCs w:val="24"/>
        </w:rPr>
      </w:pPr>
    </w:p>
    <w:p w:rsidR="0083134B" w:rsidRPr="00615672" w:rsidRDefault="0083134B" w:rsidP="0083134B">
      <w:pPr>
        <w:pStyle w:val="textocentralizadomaiusculas"/>
        <w:jc w:val="center"/>
        <w:rPr>
          <w:rFonts w:ascii="Arial" w:hAnsi="Arial" w:cs="Arial"/>
          <w:caps/>
          <w:color w:val="000000"/>
        </w:rPr>
      </w:pPr>
      <w:r w:rsidRPr="00615672">
        <w:rPr>
          <w:rStyle w:val="Forte"/>
          <w:rFonts w:ascii="Arial" w:hAnsi="Arial" w:cs="Arial"/>
          <w:caps/>
          <w:color w:val="000000"/>
        </w:rPr>
        <w:t>ANEXO VII</w:t>
      </w:r>
    </w:p>
    <w:p w:rsidR="0083134B" w:rsidRPr="00615672" w:rsidRDefault="0083134B" w:rsidP="0083134B">
      <w:pPr>
        <w:pStyle w:val="textocentralizadomaiusculas"/>
        <w:jc w:val="center"/>
        <w:rPr>
          <w:rFonts w:ascii="Arial" w:hAnsi="Arial" w:cs="Arial"/>
          <w:caps/>
          <w:color w:val="000000"/>
        </w:rPr>
      </w:pPr>
      <w:r w:rsidRPr="00615672">
        <w:rPr>
          <w:rStyle w:val="Forte"/>
          <w:rFonts w:ascii="Arial" w:hAnsi="Arial" w:cs="Arial"/>
          <w:caps/>
          <w:color w:val="000000"/>
        </w:rPr>
        <w:t>DECLARAÇÃO ÉTNICO-RACIAL</w:t>
      </w:r>
    </w:p>
    <w:p w:rsidR="0083134B" w:rsidRPr="00615672" w:rsidRDefault="0083134B" w:rsidP="0083134B">
      <w:pPr>
        <w:pStyle w:val="textocentralizado"/>
        <w:spacing w:before="120" w:beforeAutospacing="0" w:after="120" w:afterAutospacing="0"/>
        <w:ind w:left="120" w:right="120"/>
        <w:rPr>
          <w:rFonts w:ascii="Arial" w:hAnsi="Arial" w:cs="Arial"/>
          <w:color w:val="000000"/>
        </w:rPr>
      </w:pPr>
      <w:r w:rsidRPr="00615672">
        <w:rPr>
          <w:rFonts w:ascii="Arial" w:hAnsi="Arial" w:cs="Arial"/>
          <w:color w:val="000000"/>
        </w:rPr>
        <w:t>(Para agentes culturais concorrentes às cotas étnico-raciais – negros ou indígenas)</w:t>
      </w:r>
    </w:p>
    <w:p w:rsidR="0083134B" w:rsidRPr="00615672" w:rsidRDefault="0083134B" w:rsidP="0083134B">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 </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Eu,  ___________________________</w:t>
      </w:r>
      <w:r w:rsidR="0006367E" w:rsidRPr="00615672">
        <w:rPr>
          <w:rFonts w:ascii="Arial" w:hAnsi="Arial" w:cs="Arial"/>
          <w:color w:val="000000"/>
        </w:rPr>
        <w:t>______________________________</w:t>
      </w:r>
      <w:r w:rsidRPr="00615672">
        <w:rPr>
          <w:rFonts w:ascii="Arial" w:hAnsi="Arial" w:cs="Arial"/>
          <w:color w:val="000000"/>
        </w:rPr>
        <w:t xml:space="preserve">, CPF nº_______________________, RG nº ___________________, </w:t>
      </w:r>
      <w:r w:rsidRPr="00615672">
        <w:rPr>
          <w:rFonts w:ascii="Arial" w:hAnsi="Arial" w:cs="Arial"/>
          <w:color w:val="000000"/>
        </w:rPr>
        <w:lastRenderedPageBreak/>
        <w:t>DECLARO para fins de participação no Edital (Nome ou número do edital) que sou ______________________________________(informar se é NEGRO OU INDÍGENA).</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Por ser verdade, assino a presente declaração e estou ciente de que a apresentação de declaração falsa pode acarretar desclassificação do edital e aplicação de sanções criminais.</w:t>
      </w:r>
    </w:p>
    <w:p w:rsidR="0083134B" w:rsidRPr="00615672" w:rsidRDefault="0083134B" w:rsidP="0083134B">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rsidR="0089728C" w:rsidRPr="00615672" w:rsidRDefault="0089728C" w:rsidP="0083134B">
      <w:pPr>
        <w:pStyle w:val="textojustificado"/>
        <w:spacing w:before="120" w:beforeAutospacing="0" w:after="120" w:afterAutospacing="0"/>
        <w:ind w:left="120" w:right="120"/>
        <w:jc w:val="both"/>
        <w:rPr>
          <w:rFonts w:ascii="Arial" w:hAnsi="Arial" w:cs="Arial"/>
          <w:color w:val="000000"/>
        </w:rPr>
      </w:pPr>
    </w:p>
    <w:p w:rsidR="0083134B" w:rsidRPr="00615672" w:rsidRDefault="0083134B" w:rsidP="0083134B">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NOME</w:t>
      </w:r>
    </w:p>
    <w:p w:rsidR="0083134B" w:rsidRPr="00615672" w:rsidRDefault="0083134B" w:rsidP="0089728C">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ASSINATURA DO DECLARANTE</w:t>
      </w:r>
    </w:p>
    <w:sectPr w:rsidR="0083134B" w:rsidRPr="00615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4B"/>
    <w:rsid w:val="0006367E"/>
    <w:rsid w:val="00067346"/>
    <w:rsid w:val="00094486"/>
    <w:rsid w:val="00096782"/>
    <w:rsid w:val="000B238D"/>
    <w:rsid w:val="000C1429"/>
    <w:rsid w:val="000F6178"/>
    <w:rsid w:val="001252AC"/>
    <w:rsid w:val="0017410A"/>
    <w:rsid w:val="001808C8"/>
    <w:rsid w:val="001B4291"/>
    <w:rsid w:val="001F3AF1"/>
    <w:rsid w:val="002D30B2"/>
    <w:rsid w:val="002F761D"/>
    <w:rsid w:val="003116EB"/>
    <w:rsid w:val="003223EA"/>
    <w:rsid w:val="00340920"/>
    <w:rsid w:val="00362949"/>
    <w:rsid w:val="0037765A"/>
    <w:rsid w:val="00380CE1"/>
    <w:rsid w:val="003A42FB"/>
    <w:rsid w:val="003D6F8C"/>
    <w:rsid w:val="003E28CF"/>
    <w:rsid w:val="003E4261"/>
    <w:rsid w:val="0046343E"/>
    <w:rsid w:val="00483B32"/>
    <w:rsid w:val="00523436"/>
    <w:rsid w:val="00523462"/>
    <w:rsid w:val="005336C2"/>
    <w:rsid w:val="005B3A39"/>
    <w:rsid w:val="005C005F"/>
    <w:rsid w:val="005E0116"/>
    <w:rsid w:val="00605C43"/>
    <w:rsid w:val="00615672"/>
    <w:rsid w:val="00622050"/>
    <w:rsid w:val="0064640A"/>
    <w:rsid w:val="00694380"/>
    <w:rsid w:val="0069737A"/>
    <w:rsid w:val="006A0311"/>
    <w:rsid w:val="006B269F"/>
    <w:rsid w:val="006B3CC3"/>
    <w:rsid w:val="006B548F"/>
    <w:rsid w:val="00704229"/>
    <w:rsid w:val="007338D6"/>
    <w:rsid w:val="0074233B"/>
    <w:rsid w:val="0078090E"/>
    <w:rsid w:val="007C34E9"/>
    <w:rsid w:val="007F5D67"/>
    <w:rsid w:val="00814B39"/>
    <w:rsid w:val="008202B5"/>
    <w:rsid w:val="00830FA6"/>
    <w:rsid w:val="0083134B"/>
    <w:rsid w:val="00834AC7"/>
    <w:rsid w:val="0086171F"/>
    <w:rsid w:val="0086642A"/>
    <w:rsid w:val="0089728C"/>
    <w:rsid w:val="008A04B7"/>
    <w:rsid w:val="008E4C5D"/>
    <w:rsid w:val="008E5622"/>
    <w:rsid w:val="008E72DB"/>
    <w:rsid w:val="00913B58"/>
    <w:rsid w:val="0091656C"/>
    <w:rsid w:val="00922ADD"/>
    <w:rsid w:val="009721AA"/>
    <w:rsid w:val="00994A0F"/>
    <w:rsid w:val="009B7330"/>
    <w:rsid w:val="009F30AA"/>
    <w:rsid w:val="00A1127C"/>
    <w:rsid w:val="00A33950"/>
    <w:rsid w:val="00A46AAC"/>
    <w:rsid w:val="00AA70E2"/>
    <w:rsid w:val="00AB0822"/>
    <w:rsid w:val="00B00892"/>
    <w:rsid w:val="00B03606"/>
    <w:rsid w:val="00B32450"/>
    <w:rsid w:val="00B5779C"/>
    <w:rsid w:val="00B64EC4"/>
    <w:rsid w:val="00B707C5"/>
    <w:rsid w:val="00B876C3"/>
    <w:rsid w:val="00BB708F"/>
    <w:rsid w:val="00BF1DB1"/>
    <w:rsid w:val="00C072F0"/>
    <w:rsid w:val="00C45846"/>
    <w:rsid w:val="00CB364F"/>
    <w:rsid w:val="00CB7652"/>
    <w:rsid w:val="00CC5518"/>
    <w:rsid w:val="00D13945"/>
    <w:rsid w:val="00D40999"/>
    <w:rsid w:val="00D518F5"/>
    <w:rsid w:val="00D627EB"/>
    <w:rsid w:val="00DA07D6"/>
    <w:rsid w:val="00DE310F"/>
    <w:rsid w:val="00DE78D7"/>
    <w:rsid w:val="00E011C5"/>
    <w:rsid w:val="00E176A9"/>
    <w:rsid w:val="00E2267B"/>
    <w:rsid w:val="00E32A01"/>
    <w:rsid w:val="00E45061"/>
    <w:rsid w:val="00EA50E7"/>
    <w:rsid w:val="00EB3AA5"/>
    <w:rsid w:val="00ED7171"/>
    <w:rsid w:val="00EF5B6C"/>
    <w:rsid w:val="00EF6957"/>
    <w:rsid w:val="00F50BC6"/>
    <w:rsid w:val="00FB4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BBDC-D4F3-49C4-917A-76AEBB0C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4B"/>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3134B"/>
    <w:rPr>
      <w:b/>
      <w:bCs/>
    </w:rPr>
  </w:style>
  <w:style w:type="paragraph" w:customStyle="1" w:styleId="textojustificado">
    <w:name w:val="texto_justificado"/>
    <w:basedOn w:val="Normal"/>
    <w:rsid w:val="0083134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83134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83134B"/>
    <w:rPr>
      <w:color w:val="0000FF"/>
      <w:u w:val="single"/>
    </w:rPr>
  </w:style>
  <w:style w:type="table" w:styleId="Tabelacomgrade">
    <w:name w:val="Table Grid"/>
    <w:basedOn w:val="Tabelanormal"/>
    <w:uiPriority w:val="39"/>
    <w:rsid w:val="0083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3134B"/>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textocentralizadomaiusculas">
    <w:name w:val="texto_centralizado_maiusculas"/>
    <w:basedOn w:val="Normal"/>
    <w:rsid w:val="0083134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81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nalto.gov.br/ccivil_03/_Ato2015-2018/2015/Lei/L13146.htm" TargetMode="External"/><Relationship Id="rId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39</Pages>
  <Words>9682</Words>
  <Characters>52287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Parada</dc:creator>
  <cp:keywords/>
  <dc:description/>
  <cp:lastModifiedBy>Sergio Parada</cp:lastModifiedBy>
  <cp:revision>15</cp:revision>
  <dcterms:created xsi:type="dcterms:W3CDTF">2023-11-14T13:29:00Z</dcterms:created>
  <dcterms:modified xsi:type="dcterms:W3CDTF">2023-11-14T17:41:00Z</dcterms:modified>
</cp:coreProperties>
</file>