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EB" w:rsidRPr="006714D6" w:rsidRDefault="000E2BEB" w:rsidP="000E2BEB">
      <w:pPr>
        <w:jc w:val="center"/>
        <w:rPr>
          <w:rFonts w:ascii="Verdana" w:hAnsi="Verdana"/>
          <w:b/>
          <w:bCs/>
          <w:sz w:val="32"/>
          <w:szCs w:val="32"/>
        </w:rPr>
      </w:pPr>
      <w:r w:rsidRPr="006714D6">
        <w:rPr>
          <w:rFonts w:ascii="Verdana" w:hAnsi="Verdana"/>
          <w:b/>
          <w:bCs/>
          <w:sz w:val="32"/>
          <w:szCs w:val="32"/>
        </w:rPr>
        <w:t>CADASTRO MUNICIPAL DE CULTURA</w:t>
      </w:r>
    </w:p>
    <w:p w:rsidR="000E2BEB" w:rsidRPr="006714D6" w:rsidRDefault="000E2BEB" w:rsidP="000E2BEB">
      <w:pPr>
        <w:jc w:val="both"/>
        <w:rPr>
          <w:rFonts w:ascii="Verdana" w:hAnsi="Verdana"/>
          <w:sz w:val="24"/>
          <w:szCs w:val="24"/>
        </w:rPr>
      </w:pPr>
    </w:p>
    <w:p w:rsidR="000E2BEB" w:rsidRDefault="000E2BEB" w:rsidP="000E2BEB">
      <w:pPr>
        <w:pStyle w:val="NormalWeb"/>
        <w:spacing w:before="0" w:beforeAutospacing="0" w:after="150" w:afterAutospacing="0" w:line="384" w:lineRule="atLeast"/>
        <w:jc w:val="both"/>
        <w:rPr>
          <w:rFonts w:ascii="Verdana" w:hAnsi="Verdana" w:cs="Open Sans"/>
        </w:rPr>
      </w:pPr>
      <w:r w:rsidRPr="006714D6">
        <w:rPr>
          <w:rFonts w:ascii="Verdana" w:hAnsi="Verdana"/>
        </w:rPr>
        <w:t xml:space="preserve">A Prefeitura Municipal de </w:t>
      </w:r>
      <w:r>
        <w:rPr>
          <w:rFonts w:ascii="Verdana" w:hAnsi="Verdana"/>
        </w:rPr>
        <w:t>P</w:t>
      </w:r>
      <w:r w:rsidR="00783764">
        <w:rPr>
          <w:rFonts w:ascii="Verdana" w:hAnsi="Verdana"/>
        </w:rPr>
        <w:t>edranópolis</w:t>
      </w:r>
      <w:r w:rsidRPr="006714D6">
        <w:rPr>
          <w:rFonts w:ascii="Verdana" w:hAnsi="Verdana"/>
        </w:rPr>
        <w:t xml:space="preserve"> por meio da </w:t>
      </w:r>
      <w:r>
        <w:rPr>
          <w:rFonts w:ascii="Verdana" w:hAnsi="Verdana"/>
        </w:rPr>
        <w:t>Secretaria Municipal de Lazer, Esporte, Turismo e Cultura</w:t>
      </w:r>
      <w:r w:rsidRPr="006714D6">
        <w:rPr>
          <w:rFonts w:ascii="Verdana" w:hAnsi="Verdana"/>
        </w:rPr>
        <w:t xml:space="preserve"> realiza o presente cadastro com objetivo mapear e formar o banco de dados dos fazedores culturais -</w:t>
      </w:r>
      <w:r w:rsidRPr="006714D6">
        <w:rPr>
          <w:rFonts w:ascii="Verdana" w:hAnsi="Verdana" w:cs="Open Sans"/>
        </w:rPr>
        <w:t xml:space="preserve"> artistas nas suas mais diversas modalidades, produtores, técnicos, agitadores</w:t>
      </w:r>
      <w:r>
        <w:rPr>
          <w:rFonts w:ascii="Verdana" w:hAnsi="Verdana" w:cs="Open Sans"/>
        </w:rPr>
        <w:t xml:space="preserve"> </w:t>
      </w:r>
      <w:r w:rsidRPr="006714D6">
        <w:rPr>
          <w:rFonts w:ascii="Verdana" w:hAnsi="Verdana" w:cs="Open Sans"/>
        </w:rPr>
        <w:t>culturais</w:t>
      </w:r>
      <w:r>
        <w:rPr>
          <w:rFonts w:ascii="Verdana" w:hAnsi="Verdana" w:cs="Open Sans"/>
        </w:rPr>
        <w:t>,</w:t>
      </w:r>
      <w:r w:rsidRPr="006714D6">
        <w:rPr>
          <w:rFonts w:ascii="Verdana" w:hAnsi="Verdana" w:cs="Open Sans"/>
        </w:rPr>
        <w:t xml:space="preserve"> grupos e   espaços culturais.</w:t>
      </w:r>
    </w:p>
    <w:p w:rsidR="000E2BEB" w:rsidRDefault="000E2BEB" w:rsidP="000E2BEB">
      <w:pPr>
        <w:pStyle w:val="NormalWeb"/>
        <w:shd w:val="clear" w:color="auto" w:fill="FFFFFF"/>
        <w:spacing w:before="0" w:beforeAutospacing="0"/>
        <w:jc w:val="both"/>
        <w:rPr>
          <w:rFonts w:ascii="Verdana" w:hAnsi="Verdana" w:cs="Open Sans"/>
        </w:rPr>
      </w:pPr>
      <w:r w:rsidRPr="006714D6">
        <w:rPr>
          <w:rFonts w:ascii="Verdana" w:hAnsi="Verdana" w:cs="Open Sans"/>
        </w:rPr>
        <w:t>O cadastro poderá servir para atender aos pré-requisitos e de base de avaliação da Lei Paulo Gustavo e Lei Aldir Blanc</w:t>
      </w:r>
      <w:r>
        <w:rPr>
          <w:rFonts w:ascii="Verdana" w:hAnsi="Verdana" w:cs="Open Sans"/>
        </w:rPr>
        <w:t xml:space="preserve"> 2</w:t>
      </w:r>
      <w:r w:rsidRPr="006714D6">
        <w:rPr>
          <w:rFonts w:ascii="Verdana" w:hAnsi="Verdana" w:cs="Open Sans"/>
        </w:rPr>
        <w:t>.</w:t>
      </w:r>
    </w:p>
    <w:p w:rsidR="000E2BEB" w:rsidRPr="006714D6" w:rsidRDefault="000E2BEB" w:rsidP="000E2B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eastAsia="pt-BR"/>
        </w:rPr>
      </w:pPr>
      <w:r w:rsidRPr="006714D6">
        <w:rPr>
          <w:rFonts w:ascii="Verdana" w:eastAsia="Times New Roman" w:hAnsi="Verdana" w:cs="Helvetica"/>
          <w:sz w:val="24"/>
          <w:szCs w:val="24"/>
          <w:lang w:eastAsia="pt-BR"/>
        </w:rPr>
        <w:t xml:space="preserve">Visa também aproximar de forma democrática artistas e profissionais de arte e cultura que almejem parcerias com a </w:t>
      </w:r>
      <w:r>
        <w:rPr>
          <w:rFonts w:ascii="Verdana" w:eastAsia="Times New Roman" w:hAnsi="Verdana" w:cs="Helvetica"/>
          <w:sz w:val="24"/>
          <w:szCs w:val="24"/>
          <w:lang w:eastAsia="pt-BR"/>
        </w:rPr>
        <w:t>Secretaria Municipal de Lazer, Esporte, Turismo e Cultura</w:t>
      </w:r>
      <w:r w:rsidRPr="006714D6">
        <w:rPr>
          <w:rFonts w:ascii="Verdana" w:eastAsia="Times New Roman" w:hAnsi="Verdana" w:cs="Helvetica"/>
          <w:sz w:val="24"/>
          <w:szCs w:val="24"/>
          <w:lang w:eastAsia="pt-BR"/>
        </w:rPr>
        <w:t xml:space="preserve"> o fomento da produção cultural local, atendendo aos princípios da oportunidade, conveniência, legalidade, defesa do interesse público, impessoalidade,</w:t>
      </w:r>
      <w:r w:rsidR="001F67C0">
        <w:rPr>
          <w:rFonts w:ascii="Verdana" w:eastAsia="Times New Roman" w:hAnsi="Verdana" w:cs="Helvetica"/>
          <w:sz w:val="24"/>
          <w:szCs w:val="24"/>
          <w:lang w:eastAsia="pt-BR"/>
        </w:rPr>
        <w:t xml:space="preserve"> </w:t>
      </w:r>
      <w:r w:rsidRPr="006714D6">
        <w:rPr>
          <w:rFonts w:ascii="Verdana" w:eastAsia="Times New Roman" w:hAnsi="Verdana" w:cs="Helvetica"/>
          <w:sz w:val="24"/>
          <w:szCs w:val="24"/>
          <w:lang w:eastAsia="pt-BR"/>
        </w:rPr>
        <w:t>isonomia</w:t>
      </w:r>
      <w:r w:rsidR="00B643AE">
        <w:rPr>
          <w:rFonts w:ascii="Verdana" w:eastAsia="Times New Roman" w:hAnsi="Verdana" w:cs="Helvetica"/>
          <w:sz w:val="24"/>
          <w:szCs w:val="24"/>
          <w:lang w:eastAsia="pt-BR"/>
        </w:rPr>
        <w:t>,</w:t>
      </w:r>
      <w:r w:rsidRPr="006714D6">
        <w:rPr>
          <w:rFonts w:ascii="Verdana" w:eastAsia="Times New Roman" w:hAnsi="Verdana" w:cs="Helvetica"/>
          <w:sz w:val="24"/>
          <w:szCs w:val="24"/>
          <w:lang w:eastAsia="pt-BR"/>
        </w:rPr>
        <w:t xml:space="preserve"> economicidade</w:t>
      </w:r>
      <w:r w:rsidR="00B643AE">
        <w:rPr>
          <w:rFonts w:ascii="Verdana" w:eastAsia="Times New Roman" w:hAnsi="Verdana" w:cs="Helvetica"/>
          <w:sz w:val="24"/>
          <w:szCs w:val="24"/>
          <w:lang w:eastAsia="pt-BR"/>
        </w:rPr>
        <w:t xml:space="preserve"> e residir mais de 2 anos no município</w:t>
      </w:r>
      <w:r w:rsidR="001F67C0">
        <w:rPr>
          <w:rFonts w:ascii="Verdana" w:eastAsia="Times New Roman" w:hAnsi="Verdana" w:cs="Helvetica"/>
          <w:sz w:val="24"/>
          <w:szCs w:val="24"/>
          <w:lang w:eastAsia="pt-BR"/>
        </w:rPr>
        <w:t>.</w:t>
      </w:r>
    </w:p>
    <w:p w:rsidR="000E2BEB" w:rsidRPr="006714D6" w:rsidRDefault="000E2BEB" w:rsidP="000E2BEB">
      <w:pPr>
        <w:pStyle w:val="NormalWeb"/>
        <w:shd w:val="clear" w:color="auto" w:fill="FFFFFF"/>
        <w:spacing w:before="0" w:beforeAutospacing="0"/>
        <w:jc w:val="both"/>
        <w:rPr>
          <w:rFonts w:ascii="Verdana" w:hAnsi="Verdana" w:cs="Open Sans"/>
        </w:rPr>
      </w:pPr>
      <w:r w:rsidRPr="006714D6">
        <w:rPr>
          <w:rFonts w:ascii="Verdana" w:hAnsi="Verdana" w:cs="Open Sans"/>
        </w:rPr>
        <w:t>O cadastro será realizado mediante o autopreenchimento on-line do formulário disponível abaixo</w:t>
      </w:r>
      <w:r w:rsidR="00941CF5">
        <w:rPr>
          <w:rFonts w:ascii="Verdana" w:hAnsi="Verdana" w:cs="Open Sans"/>
        </w:rPr>
        <w:t>.</w:t>
      </w:r>
    </w:p>
    <w:p w:rsidR="000E2BEB" w:rsidRPr="006714D6" w:rsidRDefault="000E2BEB" w:rsidP="000E2BEB">
      <w:pPr>
        <w:pStyle w:val="NormalWeb"/>
        <w:spacing w:before="0" w:beforeAutospacing="0" w:after="150" w:afterAutospacing="0"/>
        <w:jc w:val="both"/>
        <w:rPr>
          <w:rFonts w:ascii="Verdana" w:hAnsi="Verdana" w:cs="Helvetica"/>
        </w:rPr>
      </w:pPr>
      <w:r w:rsidRPr="006714D6">
        <w:rPr>
          <w:rFonts w:ascii="Verdana" w:hAnsi="Verdana" w:cs="Open Sans"/>
        </w:rPr>
        <w:t xml:space="preserve">Portanto, não há </w:t>
      </w:r>
      <w:r w:rsidRPr="006714D6">
        <w:rPr>
          <w:rFonts w:ascii="Verdana" w:hAnsi="Verdana" w:cs="Helvetica"/>
        </w:rPr>
        <w:t xml:space="preserve">como pensar em Políticas Públicas Culturais sem dados e informações, e pensando nisso, a </w:t>
      </w:r>
      <w:r>
        <w:rPr>
          <w:rFonts w:ascii="Verdana" w:hAnsi="Verdana" w:cs="Helvetica"/>
        </w:rPr>
        <w:t>Secretaria Municipal</w:t>
      </w:r>
      <w:r w:rsidR="006E3102">
        <w:rPr>
          <w:rFonts w:ascii="Verdana" w:hAnsi="Verdana" w:cs="Helvetica"/>
        </w:rPr>
        <w:t xml:space="preserve"> de</w:t>
      </w:r>
      <w:r>
        <w:rPr>
          <w:rFonts w:ascii="Verdana" w:hAnsi="Verdana" w:cs="Helvetica"/>
        </w:rPr>
        <w:t xml:space="preserve"> Cultura</w:t>
      </w:r>
      <w:r w:rsidRPr="006714D6">
        <w:rPr>
          <w:rFonts w:ascii="Verdana" w:hAnsi="Verdana" w:cs="Helvetica"/>
        </w:rPr>
        <w:t xml:space="preserve"> desenvolveu esse sistema, reunindo o máximo de informações sobre a produção cultural da nossa cidade e subsidiar nosso Sistema de Indicadores Municipais da Cultura</w:t>
      </w:r>
      <w:r w:rsidR="006E3102">
        <w:rPr>
          <w:rFonts w:ascii="Verdana" w:hAnsi="Verdana" w:cs="Helvetica"/>
        </w:rPr>
        <w:t>.</w:t>
      </w:r>
    </w:p>
    <w:p w:rsidR="000E2BEB" w:rsidRPr="006714D6" w:rsidRDefault="000E2BEB" w:rsidP="000E2BEB">
      <w:pPr>
        <w:pStyle w:val="NormalWeb"/>
        <w:shd w:val="clear" w:color="auto" w:fill="FFFFFF"/>
        <w:spacing w:before="0" w:beforeAutospacing="0"/>
        <w:jc w:val="both"/>
        <w:rPr>
          <w:rFonts w:ascii="Verdana" w:hAnsi="Verdana" w:cs="Open Sans"/>
        </w:rPr>
      </w:pPr>
      <w:r w:rsidRPr="006714D6">
        <w:rPr>
          <w:rFonts w:ascii="Verdana" w:hAnsi="Verdana" w:cs="Open Sans"/>
        </w:rPr>
        <w:t xml:space="preserve"> Fica explícito e declarado que o cadastro não cria nenhum vínculo ou obrigação de contratação de qualquer natureza por parte da Prefeitura Municipal;</w:t>
      </w:r>
    </w:p>
    <w:p w:rsidR="000E2BEB" w:rsidRPr="006714D6" w:rsidRDefault="000E2BEB" w:rsidP="000E2BEB">
      <w:pPr>
        <w:pStyle w:val="NormalWeb"/>
        <w:shd w:val="clear" w:color="auto" w:fill="FFFFFF"/>
        <w:spacing w:before="0" w:beforeAutospacing="0"/>
        <w:jc w:val="both"/>
        <w:rPr>
          <w:rFonts w:ascii="Verdana" w:hAnsi="Verdana" w:cs="Open Sans"/>
        </w:rPr>
      </w:pPr>
      <w:r w:rsidRPr="006714D6">
        <w:rPr>
          <w:rFonts w:ascii="Verdana" w:hAnsi="Verdana" w:cs="Open Sans"/>
        </w:rPr>
        <w:t xml:space="preserve"> Declara o cadastrado que as informações aqui prestadas são verdadeiras, estando o mesmo ciente de que toda e qualquer declaração falsa está sujeita aos ditames da legislação em vigor;</w:t>
      </w:r>
    </w:p>
    <w:p w:rsidR="000E2BEB" w:rsidRDefault="000E2BEB" w:rsidP="00CC7F95">
      <w:pPr>
        <w:pStyle w:val="NormalWeb"/>
        <w:shd w:val="clear" w:color="auto" w:fill="FFFFFF"/>
        <w:spacing w:before="0" w:beforeAutospacing="0"/>
        <w:jc w:val="center"/>
        <w:rPr>
          <w:rFonts w:ascii="Verdana" w:hAnsi="Verdana" w:cs="Open Sans"/>
          <w:b/>
          <w:bCs/>
        </w:rPr>
      </w:pPr>
      <w:bookmarkStart w:id="0" w:name="_GoBack"/>
      <w:bookmarkEnd w:id="0"/>
      <w:r w:rsidRPr="006714D6">
        <w:rPr>
          <w:rFonts w:ascii="Verdana" w:hAnsi="Verdana" w:cs="Open Sans"/>
          <w:b/>
          <w:bCs/>
        </w:rPr>
        <w:t>FORMULÁRIOS</w:t>
      </w:r>
    </w:p>
    <w:p w:rsidR="000E2BEB" w:rsidRPr="006714D6" w:rsidRDefault="000E2BEB" w:rsidP="000E2BEB">
      <w:pPr>
        <w:pStyle w:val="NormalWeb"/>
        <w:shd w:val="clear" w:color="auto" w:fill="FFFFFF"/>
        <w:spacing w:before="0" w:beforeAutospacing="0"/>
        <w:jc w:val="both"/>
        <w:rPr>
          <w:rFonts w:ascii="Verdana" w:hAnsi="Verdana" w:cs="Open Sans"/>
        </w:rPr>
      </w:pPr>
      <w:r w:rsidRPr="006714D6">
        <w:rPr>
          <w:rFonts w:ascii="Verdana" w:hAnsi="Verdana" w:cs="Open Sans"/>
        </w:rPr>
        <w:t xml:space="preserve">  - PESSOA FÍSICA</w:t>
      </w:r>
    </w:p>
    <w:p w:rsidR="000E2BEB" w:rsidRPr="006714D6" w:rsidRDefault="000E2BEB" w:rsidP="000E2BEB">
      <w:pPr>
        <w:pStyle w:val="NormalWeb"/>
        <w:shd w:val="clear" w:color="auto" w:fill="FFFFFF"/>
        <w:spacing w:before="0" w:beforeAutospacing="0"/>
        <w:jc w:val="both"/>
        <w:rPr>
          <w:rFonts w:ascii="Verdana" w:hAnsi="Verdana" w:cs="Open Sans"/>
        </w:rPr>
      </w:pPr>
      <w:r w:rsidRPr="006714D6">
        <w:rPr>
          <w:rFonts w:ascii="Verdana" w:hAnsi="Verdana" w:cs="Open Sans"/>
        </w:rPr>
        <w:t xml:space="preserve">  - PESSOA JURÍDICA</w:t>
      </w:r>
    </w:p>
    <w:p w:rsidR="000E2BEB" w:rsidRPr="006714D6" w:rsidRDefault="000E2BEB" w:rsidP="000E2BEB">
      <w:pPr>
        <w:pStyle w:val="NormalWeb"/>
        <w:shd w:val="clear" w:color="auto" w:fill="FFFFFF"/>
        <w:spacing w:before="0" w:beforeAutospacing="0"/>
        <w:jc w:val="both"/>
        <w:rPr>
          <w:rFonts w:ascii="Verdana" w:hAnsi="Verdana" w:cs="Open Sans"/>
        </w:rPr>
      </w:pPr>
      <w:r w:rsidRPr="006714D6">
        <w:rPr>
          <w:rFonts w:ascii="Verdana" w:hAnsi="Verdana" w:cs="Open Sans"/>
        </w:rPr>
        <w:t xml:space="preserve">  -</w:t>
      </w:r>
      <w:r>
        <w:rPr>
          <w:rFonts w:ascii="Verdana" w:hAnsi="Verdana" w:cs="Open Sans"/>
        </w:rPr>
        <w:t xml:space="preserve"> </w:t>
      </w:r>
      <w:r w:rsidRPr="006714D6">
        <w:rPr>
          <w:rFonts w:ascii="Verdana" w:hAnsi="Verdana" w:cs="Open Sans"/>
        </w:rPr>
        <w:t>ESPAÇOS, COLETIVOS E ORGANIAÇOES/INSTITUIÇÕES CULTURIAS</w:t>
      </w:r>
      <w:r>
        <w:rPr>
          <w:rFonts w:ascii="Verdana" w:hAnsi="Verdana" w:cs="Open Sans"/>
        </w:rPr>
        <w:t>.</w:t>
      </w:r>
    </w:p>
    <w:p w:rsidR="000E2BEB" w:rsidRDefault="000E2BEB" w:rsidP="000E2BEB"/>
    <w:p w:rsidR="005446CC" w:rsidRDefault="005446CC"/>
    <w:sectPr w:rsidR="00544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EB"/>
    <w:rsid w:val="0002163C"/>
    <w:rsid w:val="000E2BEB"/>
    <w:rsid w:val="001F67C0"/>
    <w:rsid w:val="00320068"/>
    <w:rsid w:val="005446CC"/>
    <w:rsid w:val="006E3102"/>
    <w:rsid w:val="00703192"/>
    <w:rsid w:val="00783764"/>
    <w:rsid w:val="00941CF5"/>
    <w:rsid w:val="00B643AE"/>
    <w:rsid w:val="00CC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7B0A0-2133-4D5E-A5ED-3C0039FD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EB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Dell</cp:lastModifiedBy>
  <cp:revision>5</cp:revision>
  <dcterms:created xsi:type="dcterms:W3CDTF">2023-05-17T15:09:00Z</dcterms:created>
  <dcterms:modified xsi:type="dcterms:W3CDTF">2023-05-26T16:56:00Z</dcterms:modified>
</cp:coreProperties>
</file>